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48" w:rsidRPr="00720BFC" w:rsidRDefault="009B5B48" w:rsidP="009B5B48">
      <w:pPr>
        <w:pStyle w:val="Heading1"/>
        <w:ind w:left="720"/>
        <w:rPr>
          <w:b/>
          <w:color w:val="002060"/>
          <w:u w:val="single"/>
        </w:rPr>
      </w:pPr>
      <w:bookmarkStart w:id="0" w:name="_Toc516069301"/>
      <w:r>
        <w:rPr>
          <w:b/>
          <w:color w:val="002060"/>
          <w:u w:val="single"/>
        </w:rPr>
        <w:t xml:space="preserve">Privacy </w:t>
      </w:r>
      <w:r w:rsidRPr="00720BFC">
        <w:rPr>
          <w:b/>
          <w:color w:val="002060"/>
          <w:u w:val="single"/>
        </w:rPr>
        <w:t>Policy</w:t>
      </w:r>
      <w:bookmarkEnd w:id="0"/>
    </w:p>
    <w:p w:rsidR="009B5B48" w:rsidRPr="00720BFC" w:rsidRDefault="009B5B48" w:rsidP="009B5B48">
      <w:pPr>
        <w:spacing w:before="40" w:after="40"/>
        <w:ind w:left="0" w:firstLine="0"/>
        <w:rPr>
          <w:sz w:val="16"/>
          <w:szCs w:val="16"/>
          <w:u w:val="single"/>
        </w:rPr>
      </w:pPr>
    </w:p>
    <w:p w:rsidR="009B5B48" w:rsidRPr="00720BFC" w:rsidRDefault="009B5B48" w:rsidP="009B5B48">
      <w:pPr>
        <w:spacing w:before="40" w:after="40"/>
        <w:rPr>
          <w:sz w:val="16"/>
          <w:szCs w:val="16"/>
          <w:u w:val="single"/>
        </w:rPr>
      </w:pPr>
    </w:p>
    <w:tbl>
      <w:tblPr>
        <w:tblW w:w="8647" w:type="dxa"/>
        <w:tblInd w:w="-113"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9B5B48" w:rsidRPr="00720BFC" w:rsidTr="0089180E">
        <w:tc>
          <w:tcPr>
            <w:tcW w:w="1985"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Policy number</w:t>
            </w:r>
          </w:p>
        </w:tc>
        <w:tc>
          <w:tcPr>
            <w:tcW w:w="2126" w:type="dxa"/>
            <w:shd w:val="clear" w:color="auto" w:fill="E0E0E0"/>
          </w:tcPr>
          <w:p w:rsidR="009B5B48" w:rsidRPr="00655BC2" w:rsidRDefault="009B5B48" w:rsidP="0089180E">
            <w:pPr>
              <w:pStyle w:val="PlainText"/>
              <w:spacing w:before="0" w:after="0"/>
              <w:rPr>
                <w:rFonts w:ascii="Calibri" w:hAnsi="Calibri" w:cs="Arial"/>
                <w:szCs w:val="24"/>
                <w:lang w:val="en-US"/>
              </w:rPr>
            </w:pPr>
            <w:r>
              <w:rPr>
                <w:rFonts w:ascii="Calibri" w:hAnsi="Calibri" w:cs="Arial"/>
                <w:szCs w:val="24"/>
                <w:lang w:val="en-US"/>
              </w:rPr>
              <w:t>GENPO29</w:t>
            </w:r>
          </w:p>
        </w:tc>
        <w:tc>
          <w:tcPr>
            <w:tcW w:w="2268"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Version</w:t>
            </w:r>
          </w:p>
        </w:tc>
        <w:tc>
          <w:tcPr>
            <w:tcW w:w="2268" w:type="dxa"/>
            <w:shd w:val="clear" w:color="auto" w:fill="E0E0E0"/>
          </w:tcPr>
          <w:p w:rsidR="009B5B48" w:rsidRPr="00655BC2" w:rsidRDefault="009B5B48" w:rsidP="0089180E">
            <w:pPr>
              <w:pStyle w:val="PlainText"/>
              <w:spacing w:before="0" w:after="0"/>
              <w:rPr>
                <w:rFonts w:ascii="Calibri" w:hAnsi="Calibri" w:cs="Arial"/>
                <w:szCs w:val="24"/>
                <w:lang w:val="en-US"/>
              </w:rPr>
            </w:pPr>
            <w:r>
              <w:rPr>
                <w:rFonts w:ascii="Calibri" w:hAnsi="Calibri" w:cs="Arial"/>
                <w:szCs w:val="24"/>
                <w:lang w:val="en-US"/>
              </w:rPr>
              <w:t>1</w:t>
            </w:r>
            <w:r w:rsidRPr="00655BC2">
              <w:rPr>
                <w:rFonts w:ascii="Calibri" w:hAnsi="Calibri" w:cs="Arial"/>
                <w:szCs w:val="24"/>
                <w:lang w:val="en-US"/>
              </w:rPr>
              <w:t>.1</w:t>
            </w:r>
          </w:p>
        </w:tc>
      </w:tr>
      <w:tr w:rsidR="009B5B48" w:rsidRPr="00720BFC" w:rsidTr="0089180E">
        <w:tc>
          <w:tcPr>
            <w:tcW w:w="1985"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Drafted by</w:t>
            </w:r>
          </w:p>
        </w:tc>
        <w:tc>
          <w:tcPr>
            <w:tcW w:w="2126"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Sally Wynd</w:t>
            </w:r>
          </w:p>
        </w:tc>
        <w:tc>
          <w:tcPr>
            <w:tcW w:w="2268"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Approved by Board on</w:t>
            </w:r>
          </w:p>
        </w:tc>
        <w:tc>
          <w:tcPr>
            <w:tcW w:w="2268"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28/3/2018</w:t>
            </w:r>
          </w:p>
        </w:tc>
      </w:tr>
      <w:tr w:rsidR="009B5B48" w:rsidRPr="00720BFC" w:rsidTr="0089180E">
        <w:tc>
          <w:tcPr>
            <w:tcW w:w="1985"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Responsible person</w:t>
            </w:r>
          </w:p>
        </w:tc>
        <w:tc>
          <w:tcPr>
            <w:tcW w:w="2126"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Service Manager</w:t>
            </w:r>
          </w:p>
        </w:tc>
        <w:tc>
          <w:tcPr>
            <w:tcW w:w="2268"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Scheduled review date</w:t>
            </w:r>
          </w:p>
        </w:tc>
        <w:tc>
          <w:tcPr>
            <w:tcW w:w="2268"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28/3/2019</w:t>
            </w:r>
          </w:p>
        </w:tc>
      </w:tr>
    </w:tbl>
    <w:p w:rsidR="009B5B48" w:rsidRDefault="009B5B48" w:rsidP="009B5B48">
      <w:pPr>
        <w:ind w:left="0" w:firstLine="0"/>
        <w:rPr>
          <w:rFonts w:asciiTheme="minorHAnsi" w:hAnsiTheme="minorHAnsi"/>
          <w:sz w:val="22"/>
          <w:szCs w:val="22"/>
          <w:u w:val="single"/>
        </w:rPr>
      </w:pPr>
    </w:p>
    <w:p w:rsidR="009B5B48" w:rsidRDefault="009B5B48" w:rsidP="009B5B48">
      <w:pPr>
        <w:ind w:left="0" w:firstLine="0"/>
        <w:rPr>
          <w:rFonts w:asciiTheme="minorHAnsi" w:hAnsiTheme="minorHAnsi"/>
          <w:sz w:val="22"/>
          <w:szCs w:val="22"/>
        </w:rPr>
      </w:pPr>
    </w:p>
    <w:p w:rsidR="009B5B48" w:rsidRPr="00720BFC" w:rsidRDefault="009B5B48" w:rsidP="009B5B48">
      <w:pPr>
        <w:ind w:left="0" w:firstLine="0"/>
        <w:rPr>
          <w:rFonts w:asciiTheme="minorHAnsi" w:hAnsiTheme="minorHAnsi"/>
          <w:sz w:val="22"/>
          <w:szCs w:val="22"/>
          <w:u w:val="single"/>
        </w:rPr>
      </w:pPr>
      <w:r w:rsidRPr="00720BFC">
        <w:rPr>
          <w:rFonts w:asciiTheme="minorHAnsi" w:hAnsiTheme="minorHAnsi"/>
          <w:b/>
          <w:sz w:val="22"/>
          <w:szCs w:val="22"/>
          <w:u w:val="single"/>
        </w:rPr>
        <w:t>Purpose</w:t>
      </w:r>
    </w:p>
    <w:p w:rsidR="009B5B48" w:rsidRPr="00720BFC" w:rsidRDefault="009B5B48" w:rsidP="009B5B48">
      <w:pPr>
        <w:ind w:left="0" w:firstLine="0"/>
        <w:rPr>
          <w:rFonts w:asciiTheme="minorHAnsi" w:hAnsiTheme="minorHAnsi"/>
          <w:sz w:val="22"/>
          <w:szCs w:val="22"/>
          <w:u w:val="single"/>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This Policy indicates the minimum standards required to protect the personal information of the management committee, staff, students, clients, stakeholders, volunteers and visitors.  Eagles RAPS Inc. aims to protect absolute privacy and quality assurance for all people involved with the organisation.</w:t>
      </w:r>
    </w:p>
    <w:p w:rsidR="009B5B48" w:rsidRDefault="009B5B48" w:rsidP="009B5B48">
      <w:pPr>
        <w:ind w:left="0" w:firstLine="0"/>
        <w:rPr>
          <w:rFonts w:asciiTheme="minorHAnsi" w:hAnsiTheme="minorHAnsi"/>
          <w:sz w:val="22"/>
          <w:szCs w:val="22"/>
        </w:rPr>
      </w:pPr>
    </w:p>
    <w:p w:rsidR="009B5B48" w:rsidRPr="00491ADE" w:rsidRDefault="009B5B48" w:rsidP="009B5B48">
      <w:pPr>
        <w:ind w:left="0" w:firstLine="0"/>
        <w:rPr>
          <w:rFonts w:asciiTheme="minorHAnsi" w:hAnsiTheme="minorHAnsi"/>
          <w:sz w:val="22"/>
          <w:szCs w:val="22"/>
        </w:rPr>
      </w:pPr>
      <w:r>
        <w:rPr>
          <w:rFonts w:asciiTheme="minorHAnsi" w:hAnsiTheme="minorHAnsi"/>
          <w:sz w:val="22"/>
          <w:szCs w:val="22"/>
        </w:rPr>
        <w:t xml:space="preserve">Eagles RAPS Inc. is committed to following the </w:t>
      </w:r>
      <w:r>
        <w:rPr>
          <w:rFonts w:asciiTheme="minorHAnsi" w:hAnsiTheme="minorHAnsi"/>
          <w:i/>
          <w:sz w:val="22"/>
          <w:szCs w:val="22"/>
        </w:rPr>
        <w:t>Privacy Act 1988</w:t>
      </w:r>
      <w:r>
        <w:rPr>
          <w:rFonts w:asciiTheme="minorHAnsi" w:hAnsiTheme="minorHAnsi"/>
          <w:sz w:val="22"/>
          <w:szCs w:val="22"/>
        </w:rPr>
        <w:t xml:space="preserve">, the </w:t>
      </w:r>
      <w:r>
        <w:rPr>
          <w:rFonts w:asciiTheme="minorHAnsi" w:hAnsiTheme="minorHAnsi"/>
          <w:i/>
          <w:sz w:val="22"/>
          <w:szCs w:val="22"/>
        </w:rPr>
        <w:t>Privacy Amendment (Enhancing Privacy Protection) Act 2012</w:t>
      </w:r>
      <w:r>
        <w:rPr>
          <w:rFonts w:asciiTheme="minorHAnsi" w:hAnsiTheme="minorHAnsi"/>
          <w:sz w:val="22"/>
          <w:szCs w:val="22"/>
        </w:rPr>
        <w:t xml:space="preserve"> and the Australian Privacy Principles. </w:t>
      </w:r>
    </w:p>
    <w:p w:rsidR="009B5B48" w:rsidRDefault="009B5B48" w:rsidP="009B5B48">
      <w:pPr>
        <w:ind w:left="0" w:firstLine="0"/>
        <w:rPr>
          <w:rFonts w:asciiTheme="minorHAnsi" w:hAnsiTheme="minorHAnsi"/>
          <w:sz w:val="22"/>
          <w:szCs w:val="22"/>
        </w:rPr>
      </w:pPr>
    </w:p>
    <w:p w:rsidR="009B5B48" w:rsidRPr="00A51B3A" w:rsidRDefault="009B5B48" w:rsidP="009B5B48">
      <w:pPr>
        <w:ind w:left="0" w:firstLine="0"/>
        <w:rPr>
          <w:rFonts w:asciiTheme="minorHAnsi" w:hAnsiTheme="minorHAnsi"/>
          <w:sz w:val="22"/>
          <w:szCs w:val="22"/>
        </w:rPr>
      </w:pPr>
      <w:r>
        <w:rPr>
          <w:rFonts w:asciiTheme="minorHAnsi" w:hAnsiTheme="minorHAnsi"/>
          <w:b/>
          <w:sz w:val="22"/>
          <w:szCs w:val="22"/>
          <w:u w:val="single"/>
        </w:rPr>
        <w:t>Scope</w:t>
      </w:r>
    </w:p>
    <w:p w:rsidR="009B5B48" w:rsidRDefault="009B5B48" w:rsidP="009B5B48">
      <w:pPr>
        <w:ind w:left="0" w:firstLine="0"/>
        <w:rPr>
          <w:rFonts w:asciiTheme="minorHAnsi" w:hAnsiTheme="minorHAnsi"/>
          <w:sz w:val="22"/>
          <w:szCs w:val="22"/>
          <w:lang w:val="en-AU"/>
        </w:rPr>
      </w:pPr>
    </w:p>
    <w:p w:rsidR="009B5B48" w:rsidRDefault="009B5B48" w:rsidP="009B5B48">
      <w:pPr>
        <w:ind w:left="0" w:firstLine="0"/>
        <w:rPr>
          <w:rFonts w:asciiTheme="minorHAnsi" w:hAnsiTheme="minorHAnsi"/>
          <w:sz w:val="22"/>
          <w:szCs w:val="22"/>
          <w:lang w:val="en-AU"/>
        </w:rPr>
      </w:pPr>
      <w:r>
        <w:rPr>
          <w:rFonts w:asciiTheme="minorHAnsi" w:hAnsiTheme="minorHAnsi"/>
          <w:sz w:val="22"/>
          <w:szCs w:val="22"/>
          <w:lang w:val="en-AU"/>
        </w:rPr>
        <w:t>This policy applies to all areas of the organisation, all staff, all students/clients, all governance and all third parties involved with Eagles RAPS Inc.</w:t>
      </w:r>
    </w:p>
    <w:p w:rsidR="009B5B48" w:rsidRDefault="009B5B48" w:rsidP="009B5B48">
      <w:pPr>
        <w:ind w:left="0" w:firstLine="0"/>
        <w:rPr>
          <w:rFonts w:asciiTheme="minorHAnsi" w:hAnsiTheme="minorHAnsi"/>
          <w:sz w:val="22"/>
          <w:szCs w:val="22"/>
          <w:lang w:val="en-AU"/>
        </w:rPr>
      </w:pPr>
    </w:p>
    <w:p w:rsidR="009B5B48" w:rsidRPr="00766D40" w:rsidRDefault="009B5B48" w:rsidP="009B5B48">
      <w:pPr>
        <w:ind w:left="720"/>
        <w:rPr>
          <w:b/>
          <w:color w:val="2E74B5" w:themeColor="accent1" w:themeShade="BF"/>
          <w:u w:val="single"/>
        </w:rPr>
      </w:pPr>
      <w:r w:rsidRPr="00766D40">
        <w:rPr>
          <w:b/>
          <w:color w:val="2E74B5" w:themeColor="accent1" w:themeShade="BF"/>
          <w:u w:val="single"/>
        </w:rPr>
        <w:t>Policy</w:t>
      </w:r>
    </w:p>
    <w:p w:rsidR="009B5B48" w:rsidRDefault="009B5B48" w:rsidP="009B5B48"/>
    <w:p w:rsidR="009B5B48" w:rsidRPr="00C377B4" w:rsidRDefault="009B5B48" w:rsidP="009B5B48">
      <w:pPr>
        <w:tabs>
          <w:tab w:val="left" w:pos="142"/>
        </w:tabs>
        <w:ind w:left="0" w:firstLine="0"/>
        <w:rPr>
          <w:rFonts w:asciiTheme="minorHAnsi" w:hAnsiTheme="minorHAnsi"/>
          <w:sz w:val="22"/>
          <w:szCs w:val="22"/>
        </w:rPr>
      </w:pPr>
      <w:r>
        <w:rPr>
          <w:rFonts w:asciiTheme="minorHAnsi" w:hAnsiTheme="minorHAnsi"/>
          <w:sz w:val="22"/>
          <w:szCs w:val="22"/>
        </w:rPr>
        <w:t>Eagles RAPS Inc. collects a lot of personal information on its staff, students/clients, volunteers, management committee and other stakeholders.  This policy is aimed at ensuring this information is appropriately and effectively protected and that all parties are aware of why we are collecting this information and what we will do with it.</w:t>
      </w:r>
    </w:p>
    <w:p w:rsidR="009B5B48" w:rsidRDefault="009B5B48" w:rsidP="009B5B48">
      <w:pPr>
        <w:ind w:left="0" w:firstLine="0"/>
        <w:rPr>
          <w:rFonts w:asciiTheme="minorHAnsi" w:hAnsiTheme="minorHAnsi"/>
          <w:sz w:val="22"/>
          <w:szCs w:val="22"/>
          <w:lang w:val="en-AU"/>
        </w:rPr>
      </w:pPr>
    </w:p>
    <w:p w:rsidR="009B5B48" w:rsidRPr="002370DF" w:rsidRDefault="009B5B48" w:rsidP="009B5B48">
      <w:pPr>
        <w:rPr>
          <w:sz w:val="22"/>
          <w:szCs w:val="22"/>
        </w:rPr>
      </w:pPr>
    </w:p>
    <w:p w:rsidR="009B5B48" w:rsidRPr="00720BFC" w:rsidRDefault="009B5B48" w:rsidP="009B5B48">
      <w:pPr>
        <w:tabs>
          <w:tab w:val="left" w:pos="8160"/>
        </w:tabs>
        <w:ind w:left="720"/>
        <w:rPr>
          <w:rFonts w:asciiTheme="minorHAnsi" w:hAnsiTheme="minorHAnsi"/>
          <w:b/>
          <w:color w:val="2F5496" w:themeColor="accent5" w:themeShade="BF"/>
          <w:sz w:val="22"/>
          <w:szCs w:val="22"/>
          <w:u w:val="single"/>
        </w:rPr>
      </w:pPr>
      <w:r w:rsidRPr="00720BFC">
        <w:rPr>
          <w:rFonts w:asciiTheme="minorHAnsi" w:hAnsiTheme="minorHAnsi"/>
          <w:b/>
          <w:color w:val="2F5496" w:themeColor="accent5" w:themeShade="BF"/>
          <w:sz w:val="22"/>
          <w:szCs w:val="22"/>
          <w:u w:val="single"/>
        </w:rPr>
        <w:t>AUTHORISATION</w:t>
      </w:r>
    </w:p>
    <w:p w:rsidR="009B5B48" w:rsidRPr="00720BFC" w:rsidRDefault="009B5B48" w:rsidP="009B5B48">
      <w:pPr>
        <w:tabs>
          <w:tab w:val="left" w:pos="8160"/>
        </w:tabs>
        <w:ind w:left="720"/>
        <w:rPr>
          <w:rFonts w:asciiTheme="minorHAnsi" w:hAnsiTheme="minorHAnsi"/>
          <w:color w:val="2F5496" w:themeColor="accent5" w:themeShade="BF"/>
          <w:sz w:val="22"/>
          <w:szCs w:val="22"/>
          <w:u w:val="single"/>
        </w:rPr>
      </w:pPr>
    </w:p>
    <w:p w:rsidR="009B5B48" w:rsidRPr="00655BC2" w:rsidRDefault="009B5B48" w:rsidP="009B5B48">
      <w:pPr>
        <w:tabs>
          <w:tab w:val="left" w:pos="8160"/>
        </w:tabs>
        <w:ind w:left="720"/>
        <w:rPr>
          <w:rFonts w:asciiTheme="minorHAnsi" w:hAnsiTheme="minorHAnsi"/>
          <w:color w:val="2F5496" w:themeColor="accent5" w:themeShade="BF"/>
          <w:sz w:val="22"/>
          <w:szCs w:val="22"/>
        </w:rPr>
      </w:pPr>
      <w:r w:rsidRPr="00655BC2">
        <w:rPr>
          <w:rFonts w:asciiTheme="minorHAnsi" w:hAnsiTheme="minorHAnsi"/>
          <w:color w:val="2F5496" w:themeColor="accent5" w:themeShade="BF"/>
          <w:sz w:val="22"/>
          <w:szCs w:val="22"/>
        </w:rPr>
        <w:t xml:space="preserve">SIGNED:  Marten Wynd, President/Public Officer </w:t>
      </w:r>
      <w:r w:rsidR="0071793D">
        <w:rPr>
          <w:rFonts w:asciiTheme="minorHAnsi" w:hAnsiTheme="minorHAnsi"/>
          <w:color w:val="2F5496" w:themeColor="accent5" w:themeShade="BF"/>
          <w:sz w:val="22"/>
          <w:szCs w:val="22"/>
        </w:rPr>
        <w:t xml:space="preserve">    </w:t>
      </w:r>
      <w:r w:rsidR="0071793D">
        <w:rPr>
          <w:noProof/>
          <w:lang w:eastAsia="en-AU"/>
        </w:rPr>
        <w:drawing>
          <wp:inline distT="0" distB="0" distL="0" distR="0" wp14:anchorId="4BBFCCB0" wp14:editId="181C5AE0">
            <wp:extent cx="655320" cy="249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1445" cy="263644"/>
                    </a:xfrm>
                    <a:prstGeom prst="rect">
                      <a:avLst/>
                    </a:prstGeom>
                  </pic:spPr>
                </pic:pic>
              </a:graphicData>
            </a:graphic>
          </wp:inline>
        </w:drawing>
      </w:r>
    </w:p>
    <w:p w:rsidR="009B5B48" w:rsidRPr="00655BC2" w:rsidRDefault="009B5B48" w:rsidP="009B5B48">
      <w:pPr>
        <w:ind w:left="0" w:firstLine="0"/>
        <w:rPr>
          <w:rFonts w:asciiTheme="minorHAnsi" w:hAnsiTheme="minorHAnsi"/>
          <w:color w:val="2F5496" w:themeColor="accent5" w:themeShade="BF"/>
          <w:sz w:val="22"/>
          <w:szCs w:val="22"/>
        </w:rPr>
      </w:pPr>
      <w:r w:rsidRPr="00655BC2">
        <w:rPr>
          <w:rFonts w:asciiTheme="minorHAnsi" w:hAnsiTheme="minorHAnsi"/>
          <w:color w:val="2F5496" w:themeColor="accent5" w:themeShade="BF"/>
          <w:sz w:val="22"/>
          <w:szCs w:val="22"/>
        </w:rPr>
        <w:t>DATE:  27 March 2018</w:t>
      </w:r>
    </w:p>
    <w:p w:rsidR="009B5B48" w:rsidRPr="00720BFC" w:rsidRDefault="009B5B48" w:rsidP="009B5B48">
      <w:pPr>
        <w:ind w:left="0" w:firstLine="0"/>
        <w:rPr>
          <w:rFonts w:asciiTheme="minorHAnsi" w:hAnsiTheme="minorHAnsi"/>
          <w:color w:val="2F5496" w:themeColor="accent5" w:themeShade="BF"/>
          <w:sz w:val="22"/>
          <w:szCs w:val="22"/>
          <w:u w:val="single"/>
        </w:rPr>
      </w:pPr>
    </w:p>
    <w:tbl>
      <w:tblPr>
        <w:tblW w:w="8647" w:type="dxa"/>
        <w:tblInd w:w="-113"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1984"/>
        <w:gridCol w:w="2268"/>
        <w:gridCol w:w="2268"/>
      </w:tblGrid>
      <w:tr w:rsidR="009B5B48" w:rsidRPr="00720BFC" w:rsidTr="0089180E">
        <w:tc>
          <w:tcPr>
            <w:tcW w:w="2127"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Procedures number</w:t>
            </w:r>
          </w:p>
        </w:tc>
        <w:tc>
          <w:tcPr>
            <w:tcW w:w="1984" w:type="dxa"/>
            <w:shd w:val="clear" w:color="auto" w:fill="E0E0E0"/>
          </w:tcPr>
          <w:p w:rsidR="009B5B48" w:rsidRPr="00655BC2" w:rsidRDefault="009B5B48" w:rsidP="0089180E">
            <w:pPr>
              <w:pStyle w:val="PlainText"/>
              <w:spacing w:before="0" w:after="0"/>
              <w:rPr>
                <w:rFonts w:ascii="Calibri" w:hAnsi="Calibri" w:cs="Arial"/>
                <w:szCs w:val="24"/>
                <w:lang w:val="en-US"/>
              </w:rPr>
            </w:pPr>
            <w:r>
              <w:rPr>
                <w:rFonts w:ascii="Calibri" w:hAnsi="Calibri" w:cs="Arial"/>
                <w:szCs w:val="24"/>
                <w:lang w:val="en-US"/>
              </w:rPr>
              <w:t>GENPR29</w:t>
            </w:r>
          </w:p>
        </w:tc>
        <w:tc>
          <w:tcPr>
            <w:tcW w:w="2268"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Version</w:t>
            </w:r>
          </w:p>
        </w:tc>
        <w:tc>
          <w:tcPr>
            <w:tcW w:w="2268" w:type="dxa"/>
            <w:shd w:val="clear" w:color="auto" w:fill="E0E0E0"/>
          </w:tcPr>
          <w:p w:rsidR="009B5B48" w:rsidRPr="00655BC2" w:rsidRDefault="009B5B48" w:rsidP="0089180E">
            <w:pPr>
              <w:pStyle w:val="PlainText"/>
              <w:spacing w:before="0" w:after="0"/>
              <w:rPr>
                <w:rFonts w:ascii="Calibri" w:hAnsi="Calibri" w:cs="Arial"/>
                <w:szCs w:val="24"/>
                <w:lang w:val="en-US"/>
              </w:rPr>
            </w:pPr>
            <w:r>
              <w:rPr>
                <w:rFonts w:ascii="Calibri" w:hAnsi="Calibri" w:cs="Arial"/>
                <w:szCs w:val="24"/>
                <w:lang w:val="en-US"/>
              </w:rPr>
              <w:t>2</w:t>
            </w:r>
            <w:r w:rsidRPr="00655BC2">
              <w:rPr>
                <w:rFonts w:ascii="Calibri" w:hAnsi="Calibri" w:cs="Arial"/>
                <w:szCs w:val="24"/>
                <w:lang w:val="en-US"/>
              </w:rPr>
              <w:t>.1</w:t>
            </w:r>
          </w:p>
        </w:tc>
      </w:tr>
      <w:tr w:rsidR="009B5B48" w:rsidRPr="00720BFC" w:rsidTr="0089180E">
        <w:tc>
          <w:tcPr>
            <w:tcW w:w="2127"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Drafted by</w:t>
            </w:r>
          </w:p>
        </w:tc>
        <w:tc>
          <w:tcPr>
            <w:tcW w:w="1984"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Sally Wynd</w:t>
            </w:r>
          </w:p>
        </w:tc>
        <w:tc>
          <w:tcPr>
            <w:tcW w:w="2268"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Approved by Board on</w:t>
            </w:r>
          </w:p>
        </w:tc>
        <w:tc>
          <w:tcPr>
            <w:tcW w:w="2268"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28/3/2018</w:t>
            </w:r>
          </w:p>
        </w:tc>
      </w:tr>
      <w:tr w:rsidR="009B5B48" w:rsidRPr="00720BFC" w:rsidTr="0089180E">
        <w:tc>
          <w:tcPr>
            <w:tcW w:w="2127"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Responsible person</w:t>
            </w:r>
          </w:p>
        </w:tc>
        <w:tc>
          <w:tcPr>
            <w:tcW w:w="1984"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Service Manager</w:t>
            </w:r>
          </w:p>
        </w:tc>
        <w:tc>
          <w:tcPr>
            <w:tcW w:w="2268"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Scheduled review date</w:t>
            </w:r>
          </w:p>
        </w:tc>
        <w:tc>
          <w:tcPr>
            <w:tcW w:w="2268" w:type="dxa"/>
            <w:shd w:val="clear" w:color="auto" w:fill="E0E0E0"/>
          </w:tcPr>
          <w:p w:rsidR="009B5B48" w:rsidRPr="00655BC2" w:rsidRDefault="009B5B48" w:rsidP="0089180E">
            <w:pPr>
              <w:pStyle w:val="PlainText"/>
              <w:spacing w:before="0" w:after="0"/>
              <w:rPr>
                <w:rFonts w:ascii="Calibri" w:hAnsi="Calibri" w:cs="Arial"/>
                <w:szCs w:val="24"/>
                <w:lang w:val="en-US"/>
              </w:rPr>
            </w:pPr>
            <w:r w:rsidRPr="00655BC2">
              <w:rPr>
                <w:rFonts w:ascii="Calibri" w:hAnsi="Calibri" w:cs="Arial"/>
                <w:szCs w:val="24"/>
                <w:lang w:val="en-US"/>
              </w:rPr>
              <w:t>28/3/2019</w:t>
            </w:r>
          </w:p>
        </w:tc>
      </w:tr>
    </w:tbl>
    <w:p w:rsidR="009B5B48" w:rsidRPr="00720BFC" w:rsidRDefault="009B5B48" w:rsidP="009B5B48">
      <w:pPr>
        <w:rPr>
          <w:u w:val="single"/>
        </w:rPr>
      </w:pPr>
    </w:p>
    <w:p w:rsidR="009B5B48" w:rsidRPr="00C76203" w:rsidRDefault="009B5B48" w:rsidP="009B5B48">
      <w:pPr>
        <w:spacing w:before="60" w:after="120"/>
        <w:ind w:left="0" w:firstLine="0"/>
        <w:rPr>
          <w:rFonts w:asciiTheme="minorHAnsi" w:hAnsiTheme="minorHAnsi"/>
          <w:b/>
          <w:sz w:val="22"/>
          <w:szCs w:val="22"/>
        </w:rPr>
      </w:pPr>
      <w:r>
        <w:rPr>
          <w:rFonts w:asciiTheme="minorHAnsi" w:hAnsiTheme="minorHAnsi"/>
          <w:b/>
          <w:sz w:val="22"/>
          <w:szCs w:val="22"/>
          <w:u w:val="single"/>
        </w:rPr>
        <w:t>Responsibilities</w:t>
      </w:r>
    </w:p>
    <w:p w:rsidR="009B5B48" w:rsidRDefault="009B5B48" w:rsidP="009B5B48">
      <w:pPr>
        <w:pStyle w:val="ListParagraph"/>
        <w:numPr>
          <w:ilvl w:val="0"/>
          <w:numId w:val="2"/>
        </w:numPr>
        <w:spacing w:before="60" w:after="120"/>
        <w:rPr>
          <w:rFonts w:asciiTheme="minorHAnsi" w:hAnsiTheme="minorHAnsi"/>
          <w:sz w:val="22"/>
          <w:szCs w:val="22"/>
        </w:rPr>
      </w:pPr>
      <w:r>
        <w:rPr>
          <w:rFonts w:asciiTheme="minorHAnsi" w:hAnsiTheme="minorHAnsi"/>
          <w:sz w:val="22"/>
          <w:szCs w:val="22"/>
        </w:rPr>
        <w:t>It is the responsibility of the Service Manager to implement this policy and ensure that all staff are aware of it.</w:t>
      </w:r>
    </w:p>
    <w:p w:rsidR="009B5B48" w:rsidRDefault="009B5B48" w:rsidP="009B5B48">
      <w:pPr>
        <w:pStyle w:val="ListParagraph"/>
        <w:numPr>
          <w:ilvl w:val="0"/>
          <w:numId w:val="2"/>
        </w:numPr>
        <w:spacing w:before="60" w:after="120"/>
        <w:rPr>
          <w:rFonts w:asciiTheme="minorHAnsi" w:hAnsiTheme="minorHAnsi"/>
          <w:sz w:val="22"/>
          <w:szCs w:val="22"/>
        </w:rPr>
      </w:pPr>
      <w:r>
        <w:rPr>
          <w:rFonts w:asciiTheme="minorHAnsi" w:hAnsiTheme="minorHAnsi"/>
          <w:sz w:val="22"/>
          <w:szCs w:val="22"/>
        </w:rPr>
        <w:t>It is the responsibility of the Service Manager to ensure that all trainers, assessors, workers, volunteer and students/clients are fully aware of this policy.</w:t>
      </w:r>
    </w:p>
    <w:p w:rsidR="009B5B48" w:rsidRDefault="009B5B48" w:rsidP="009B5B48">
      <w:pPr>
        <w:pStyle w:val="ListParagraph"/>
        <w:numPr>
          <w:ilvl w:val="0"/>
          <w:numId w:val="2"/>
        </w:numPr>
        <w:spacing w:before="60" w:after="120"/>
        <w:rPr>
          <w:rFonts w:asciiTheme="minorHAnsi" w:hAnsiTheme="minorHAnsi"/>
          <w:sz w:val="22"/>
          <w:szCs w:val="22"/>
        </w:rPr>
      </w:pPr>
      <w:r>
        <w:rPr>
          <w:rFonts w:asciiTheme="minorHAnsi" w:hAnsiTheme="minorHAnsi"/>
          <w:sz w:val="22"/>
          <w:szCs w:val="22"/>
        </w:rPr>
        <w:t>It is the responsibility of the Service Manager to review this Policy at least on an annual basis.</w:t>
      </w:r>
    </w:p>
    <w:p w:rsidR="009B5B48" w:rsidRDefault="009B5B48" w:rsidP="009B5B48">
      <w:pPr>
        <w:pStyle w:val="ListParagraph"/>
        <w:numPr>
          <w:ilvl w:val="0"/>
          <w:numId w:val="2"/>
        </w:numPr>
        <w:spacing w:before="60" w:after="120"/>
        <w:rPr>
          <w:rFonts w:asciiTheme="minorHAnsi" w:hAnsiTheme="minorHAnsi"/>
          <w:sz w:val="22"/>
          <w:szCs w:val="22"/>
        </w:rPr>
      </w:pPr>
      <w:r>
        <w:rPr>
          <w:rFonts w:asciiTheme="minorHAnsi" w:hAnsiTheme="minorHAnsi"/>
          <w:sz w:val="22"/>
          <w:szCs w:val="22"/>
        </w:rPr>
        <w:t>It is the responsibility of the Service Manager to monitor the storage of personal information to ensure compliance with the legislative requirements.</w:t>
      </w:r>
    </w:p>
    <w:p w:rsidR="009B5B48" w:rsidRDefault="009B5B48" w:rsidP="009B5B48">
      <w:pPr>
        <w:pStyle w:val="ListParagraph"/>
        <w:spacing w:before="60" w:after="120"/>
        <w:ind w:firstLine="0"/>
        <w:rPr>
          <w:rFonts w:asciiTheme="minorHAnsi" w:hAnsiTheme="minorHAnsi"/>
          <w:sz w:val="22"/>
          <w:szCs w:val="22"/>
        </w:rPr>
      </w:pPr>
    </w:p>
    <w:p w:rsidR="009B5B48" w:rsidRPr="00766D40" w:rsidRDefault="009B5B48" w:rsidP="009B5B48">
      <w:pPr>
        <w:ind w:left="720"/>
        <w:rPr>
          <w:b/>
          <w:color w:val="2E74B5" w:themeColor="accent1" w:themeShade="BF"/>
          <w:u w:val="single"/>
        </w:rPr>
      </w:pPr>
      <w:r w:rsidRPr="00766D40">
        <w:rPr>
          <w:b/>
          <w:color w:val="2E74B5" w:themeColor="accent1" w:themeShade="BF"/>
          <w:u w:val="single"/>
        </w:rPr>
        <w:t>Procedure</w:t>
      </w:r>
    </w:p>
    <w:p w:rsidR="009B5B48" w:rsidRPr="00720BFC" w:rsidRDefault="009B5B48" w:rsidP="009B5B48"/>
    <w:p w:rsidR="009B5B48" w:rsidRDefault="009B5B48" w:rsidP="009B5B48">
      <w:pPr>
        <w:ind w:left="0" w:firstLine="0"/>
        <w:rPr>
          <w:rFonts w:asciiTheme="minorHAnsi" w:hAnsiTheme="minorHAnsi"/>
          <w:sz w:val="22"/>
          <w:szCs w:val="22"/>
        </w:rPr>
      </w:pPr>
      <w:r>
        <w:rPr>
          <w:rFonts w:asciiTheme="minorHAnsi" w:hAnsiTheme="minorHAnsi"/>
          <w:sz w:val="22"/>
          <w:szCs w:val="22"/>
        </w:rPr>
        <w:t>Eagles RAPS Inc.’s Privacy Policy seeks to:</w:t>
      </w:r>
    </w:p>
    <w:p w:rsidR="009B5B48" w:rsidRDefault="009B5B48" w:rsidP="009B5B48">
      <w:pPr>
        <w:ind w:left="0" w:firstLine="0"/>
        <w:rPr>
          <w:rFonts w:asciiTheme="minorHAnsi" w:hAnsiTheme="minorHAnsi"/>
          <w:sz w:val="22"/>
          <w:szCs w:val="22"/>
        </w:rPr>
      </w:pPr>
    </w:p>
    <w:p w:rsidR="009B5B48" w:rsidRDefault="009B5B48" w:rsidP="009B5B48">
      <w:pPr>
        <w:pStyle w:val="ListParagraph"/>
        <w:numPr>
          <w:ilvl w:val="0"/>
          <w:numId w:val="3"/>
        </w:numPr>
        <w:rPr>
          <w:rFonts w:asciiTheme="minorHAnsi" w:hAnsiTheme="minorHAnsi"/>
          <w:sz w:val="22"/>
          <w:szCs w:val="22"/>
        </w:rPr>
      </w:pPr>
      <w:r>
        <w:rPr>
          <w:rFonts w:asciiTheme="minorHAnsi" w:hAnsiTheme="minorHAnsi"/>
          <w:sz w:val="22"/>
          <w:szCs w:val="22"/>
        </w:rPr>
        <w:t xml:space="preserve">Ensure that personal information is collected, stored and used in accordance with the </w:t>
      </w:r>
      <w:r>
        <w:rPr>
          <w:rFonts w:asciiTheme="minorHAnsi" w:hAnsiTheme="minorHAnsi"/>
          <w:i/>
          <w:sz w:val="22"/>
          <w:szCs w:val="22"/>
        </w:rPr>
        <w:t>Privacy Act 1988</w:t>
      </w:r>
      <w:r>
        <w:rPr>
          <w:rFonts w:asciiTheme="minorHAnsi" w:hAnsiTheme="minorHAnsi"/>
          <w:sz w:val="22"/>
          <w:szCs w:val="22"/>
        </w:rPr>
        <w:t>.</w:t>
      </w:r>
    </w:p>
    <w:p w:rsidR="009B5B48" w:rsidRDefault="009B5B48" w:rsidP="009B5B48">
      <w:pPr>
        <w:pStyle w:val="ListParagraph"/>
        <w:numPr>
          <w:ilvl w:val="0"/>
          <w:numId w:val="3"/>
        </w:numPr>
        <w:rPr>
          <w:rFonts w:asciiTheme="minorHAnsi" w:hAnsiTheme="minorHAnsi"/>
          <w:sz w:val="22"/>
          <w:szCs w:val="22"/>
        </w:rPr>
      </w:pPr>
      <w:r>
        <w:rPr>
          <w:rFonts w:asciiTheme="minorHAnsi" w:hAnsiTheme="minorHAnsi"/>
          <w:sz w:val="22"/>
          <w:szCs w:val="22"/>
        </w:rPr>
        <w:t>Ensure that personal information is protected;</w:t>
      </w:r>
    </w:p>
    <w:p w:rsidR="009B5B48" w:rsidRDefault="009B5B48" w:rsidP="009B5B48">
      <w:pPr>
        <w:pStyle w:val="ListParagraph"/>
        <w:numPr>
          <w:ilvl w:val="0"/>
          <w:numId w:val="3"/>
        </w:numPr>
        <w:rPr>
          <w:rFonts w:asciiTheme="minorHAnsi" w:hAnsiTheme="minorHAnsi"/>
          <w:sz w:val="22"/>
          <w:szCs w:val="22"/>
        </w:rPr>
      </w:pPr>
      <w:r>
        <w:rPr>
          <w:rFonts w:asciiTheme="minorHAnsi" w:hAnsiTheme="minorHAnsi"/>
          <w:sz w:val="22"/>
          <w:szCs w:val="22"/>
        </w:rPr>
        <w:t>Ensure that only relevant personal information, which is collected to provide services and product, is collected;</w:t>
      </w:r>
    </w:p>
    <w:p w:rsidR="009B5B48" w:rsidRDefault="009B5B48" w:rsidP="009B5B48">
      <w:pPr>
        <w:pStyle w:val="ListParagraph"/>
        <w:numPr>
          <w:ilvl w:val="0"/>
          <w:numId w:val="3"/>
        </w:numPr>
        <w:rPr>
          <w:rFonts w:asciiTheme="minorHAnsi" w:hAnsiTheme="minorHAnsi"/>
          <w:sz w:val="22"/>
          <w:szCs w:val="22"/>
        </w:rPr>
      </w:pPr>
      <w:r>
        <w:rPr>
          <w:rFonts w:asciiTheme="minorHAnsi" w:hAnsiTheme="minorHAnsi"/>
          <w:sz w:val="22"/>
          <w:szCs w:val="22"/>
        </w:rPr>
        <w:t>Ensure that all personal information collected is accurate and up-to-date;</w:t>
      </w:r>
    </w:p>
    <w:p w:rsidR="009B5B48" w:rsidRDefault="009B5B48" w:rsidP="009B5B48">
      <w:pPr>
        <w:pStyle w:val="ListParagraph"/>
        <w:numPr>
          <w:ilvl w:val="0"/>
          <w:numId w:val="3"/>
        </w:numPr>
        <w:rPr>
          <w:rFonts w:asciiTheme="minorHAnsi" w:hAnsiTheme="minorHAnsi"/>
          <w:sz w:val="22"/>
          <w:szCs w:val="22"/>
        </w:rPr>
      </w:pPr>
      <w:r>
        <w:rPr>
          <w:rFonts w:asciiTheme="minorHAnsi" w:hAnsiTheme="minorHAnsi"/>
          <w:sz w:val="22"/>
          <w:szCs w:val="22"/>
        </w:rPr>
        <w:t>Ensure that consent is obtained to collect sensitive information;</w:t>
      </w:r>
    </w:p>
    <w:p w:rsidR="009B5B48" w:rsidRDefault="009B5B48" w:rsidP="009B5B48">
      <w:pPr>
        <w:pStyle w:val="ListParagraph"/>
        <w:numPr>
          <w:ilvl w:val="0"/>
          <w:numId w:val="3"/>
        </w:numPr>
        <w:rPr>
          <w:rFonts w:asciiTheme="minorHAnsi" w:hAnsiTheme="minorHAnsi"/>
          <w:sz w:val="22"/>
          <w:szCs w:val="22"/>
        </w:rPr>
      </w:pPr>
      <w:r>
        <w:rPr>
          <w:rFonts w:asciiTheme="minorHAnsi" w:hAnsiTheme="minorHAnsi"/>
          <w:sz w:val="22"/>
          <w:szCs w:val="22"/>
        </w:rPr>
        <w:t>Ensure that all reasonable steps are taken to make an individual aware of:</w:t>
      </w:r>
    </w:p>
    <w:p w:rsidR="009B5B48" w:rsidRDefault="009B5B48" w:rsidP="009B5B48">
      <w:pPr>
        <w:pStyle w:val="ListParagraph"/>
        <w:numPr>
          <w:ilvl w:val="1"/>
          <w:numId w:val="3"/>
        </w:numPr>
        <w:rPr>
          <w:rFonts w:asciiTheme="minorHAnsi" w:hAnsiTheme="minorHAnsi"/>
          <w:sz w:val="22"/>
          <w:szCs w:val="22"/>
        </w:rPr>
      </w:pPr>
      <w:r>
        <w:rPr>
          <w:rFonts w:asciiTheme="minorHAnsi" w:hAnsiTheme="minorHAnsi"/>
          <w:sz w:val="22"/>
          <w:szCs w:val="22"/>
        </w:rPr>
        <w:t>Why the information is collected;</w:t>
      </w:r>
    </w:p>
    <w:p w:rsidR="009B5B48" w:rsidRDefault="009B5B48" w:rsidP="009B5B48">
      <w:pPr>
        <w:pStyle w:val="ListParagraph"/>
        <w:numPr>
          <w:ilvl w:val="1"/>
          <w:numId w:val="3"/>
        </w:numPr>
        <w:rPr>
          <w:rFonts w:asciiTheme="minorHAnsi" w:hAnsiTheme="minorHAnsi"/>
          <w:sz w:val="22"/>
          <w:szCs w:val="22"/>
        </w:rPr>
      </w:pPr>
      <w:r>
        <w:rPr>
          <w:rFonts w:asciiTheme="minorHAnsi" w:hAnsiTheme="minorHAnsi"/>
          <w:sz w:val="22"/>
          <w:szCs w:val="22"/>
        </w:rPr>
        <w:t>Who might see the information; and</w:t>
      </w:r>
    </w:p>
    <w:p w:rsidR="009B5B48" w:rsidRDefault="009B5B48" w:rsidP="009B5B48">
      <w:pPr>
        <w:pStyle w:val="ListParagraph"/>
        <w:numPr>
          <w:ilvl w:val="1"/>
          <w:numId w:val="3"/>
        </w:numPr>
        <w:rPr>
          <w:rFonts w:asciiTheme="minorHAnsi" w:hAnsiTheme="minorHAnsi"/>
          <w:sz w:val="22"/>
          <w:szCs w:val="22"/>
        </w:rPr>
      </w:pPr>
      <w:r>
        <w:rPr>
          <w:rFonts w:asciiTheme="minorHAnsi" w:hAnsiTheme="minorHAnsi"/>
          <w:sz w:val="22"/>
          <w:szCs w:val="22"/>
        </w:rPr>
        <w:t>Other specified matters.</w:t>
      </w:r>
    </w:p>
    <w:p w:rsidR="009B5B48" w:rsidRDefault="009B5B48" w:rsidP="009B5B48">
      <w:pPr>
        <w:pStyle w:val="ListParagraph"/>
        <w:numPr>
          <w:ilvl w:val="0"/>
          <w:numId w:val="3"/>
        </w:numPr>
        <w:rPr>
          <w:rFonts w:asciiTheme="minorHAnsi" w:hAnsiTheme="minorHAnsi"/>
          <w:sz w:val="22"/>
          <w:szCs w:val="22"/>
        </w:rPr>
      </w:pPr>
      <w:r>
        <w:rPr>
          <w:rFonts w:asciiTheme="minorHAnsi" w:hAnsiTheme="minorHAnsi"/>
          <w:sz w:val="22"/>
          <w:szCs w:val="22"/>
        </w:rPr>
        <w:t>Ensure that all personal information is permanently destroyed or de-identified if we no longer need to keep it;</w:t>
      </w:r>
    </w:p>
    <w:p w:rsidR="009B5B48" w:rsidRDefault="009B5B48" w:rsidP="009B5B48">
      <w:pPr>
        <w:pStyle w:val="ListParagraph"/>
        <w:numPr>
          <w:ilvl w:val="0"/>
          <w:numId w:val="3"/>
        </w:numPr>
        <w:rPr>
          <w:rFonts w:asciiTheme="minorHAnsi" w:hAnsiTheme="minorHAnsi"/>
          <w:sz w:val="22"/>
          <w:szCs w:val="22"/>
        </w:rPr>
      </w:pPr>
      <w:r>
        <w:rPr>
          <w:rFonts w:asciiTheme="minorHAnsi" w:hAnsiTheme="minorHAnsi"/>
          <w:sz w:val="22"/>
          <w:szCs w:val="22"/>
        </w:rPr>
        <w:t>Ensure that personal information collected for the purpose of continuous improvement is de-identified;</w:t>
      </w:r>
    </w:p>
    <w:p w:rsidR="009B5B48" w:rsidRDefault="009B5B48" w:rsidP="009B5B48">
      <w:pPr>
        <w:pStyle w:val="ListParagraph"/>
        <w:numPr>
          <w:ilvl w:val="0"/>
          <w:numId w:val="3"/>
        </w:numPr>
        <w:rPr>
          <w:rFonts w:asciiTheme="minorHAnsi" w:hAnsiTheme="minorHAnsi"/>
          <w:sz w:val="22"/>
          <w:szCs w:val="22"/>
        </w:rPr>
      </w:pPr>
      <w:r>
        <w:rPr>
          <w:rFonts w:asciiTheme="minorHAnsi" w:hAnsiTheme="minorHAnsi"/>
          <w:sz w:val="22"/>
          <w:szCs w:val="22"/>
        </w:rPr>
        <w:t>Ensure that individuals understand that we may be required to provide personal information to designated authorities, including the Australian Government as required by law.</w:t>
      </w:r>
    </w:p>
    <w:p w:rsidR="009B5B48" w:rsidRDefault="009B5B48" w:rsidP="009B5B48">
      <w:pPr>
        <w:ind w:left="0" w:firstLine="0"/>
        <w:rPr>
          <w:rFonts w:asciiTheme="minorHAnsi" w:hAnsiTheme="minorHAnsi"/>
          <w:sz w:val="22"/>
          <w:szCs w:val="22"/>
        </w:rPr>
      </w:pPr>
    </w:p>
    <w:p w:rsidR="009B5B48" w:rsidRPr="00DF1B48" w:rsidRDefault="009B5B48" w:rsidP="009B5B48">
      <w:pPr>
        <w:ind w:left="0" w:firstLine="0"/>
        <w:rPr>
          <w:rFonts w:asciiTheme="minorHAnsi" w:hAnsiTheme="minorHAnsi"/>
          <w:sz w:val="22"/>
          <w:szCs w:val="22"/>
        </w:rPr>
      </w:pPr>
    </w:p>
    <w:p w:rsidR="009B5B48" w:rsidRPr="00DF1B48" w:rsidRDefault="009B5B48" w:rsidP="009B5B48">
      <w:pPr>
        <w:ind w:left="0" w:firstLine="0"/>
        <w:rPr>
          <w:rFonts w:asciiTheme="minorHAnsi" w:hAnsiTheme="minorHAnsi"/>
          <w:sz w:val="22"/>
          <w:szCs w:val="22"/>
        </w:rPr>
      </w:pPr>
      <w:r>
        <w:rPr>
          <w:rFonts w:asciiTheme="minorHAnsi" w:hAnsiTheme="minorHAnsi"/>
          <w:b/>
          <w:sz w:val="22"/>
          <w:szCs w:val="22"/>
          <w:u w:val="single"/>
        </w:rPr>
        <w:t>Terminology</w:t>
      </w:r>
    </w:p>
    <w:p w:rsidR="009B5B48" w:rsidRPr="00C377B4" w:rsidRDefault="009B5B48" w:rsidP="009B5B48">
      <w:pPr>
        <w:ind w:left="0" w:firstLine="0"/>
        <w:rPr>
          <w:rFonts w:asciiTheme="minorHAnsi" w:hAnsiTheme="minorHAnsi"/>
          <w:b/>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rPr>
        <w:t xml:space="preserve">Personal Information </w:t>
      </w:r>
      <w:r>
        <w:rPr>
          <w:rFonts w:asciiTheme="minorHAnsi" w:hAnsiTheme="minorHAnsi"/>
          <w:sz w:val="22"/>
          <w:szCs w:val="22"/>
        </w:rPr>
        <w:t xml:space="preserve">means “personal information” as defined in the </w:t>
      </w:r>
      <w:r>
        <w:rPr>
          <w:rFonts w:asciiTheme="minorHAnsi" w:hAnsiTheme="minorHAnsi"/>
          <w:i/>
          <w:sz w:val="22"/>
          <w:szCs w:val="22"/>
        </w:rPr>
        <w:t>Privacy Act 1988</w:t>
      </w:r>
      <w:r>
        <w:rPr>
          <w:rFonts w:asciiTheme="minorHAnsi" w:hAnsiTheme="minorHAnsi"/>
          <w:sz w:val="22"/>
          <w:szCs w:val="22"/>
        </w:rPr>
        <w:t>.  This may include individual’s name, address, billing information, contact telephone number, email address or photograph.</w:t>
      </w:r>
    </w:p>
    <w:p w:rsidR="009B5B48" w:rsidRDefault="009B5B48" w:rsidP="009B5B48">
      <w:pPr>
        <w:ind w:left="0" w:firstLine="0"/>
        <w:rPr>
          <w:rFonts w:asciiTheme="minorHAnsi" w:hAnsiTheme="minorHAnsi"/>
          <w:sz w:val="22"/>
          <w:szCs w:val="22"/>
        </w:rPr>
      </w:pPr>
    </w:p>
    <w:p w:rsidR="009B5B48" w:rsidRPr="00DF1B48" w:rsidRDefault="009B5B48" w:rsidP="009B5B48">
      <w:pPr>
        <w:ind w:left="0" w:firstLine="0"/>
        <w:rPr>
          <w:rFonts w:asciiTheme="minorHAnsi" w:hAnsiTheme="minorHAnsi"/>
          <w:sz w:val="22"/>
          <w:szCs w:val="22"/>
        </w:rPr>
      </w:pPr>
      <w:r>
        <w:rPr>
          <w:rFonts w:asciiTheme="minorHAnsi" w:hAnsiTheme="minorHAnsi"/>
          <w:b/>
          <w:sz w:val="22"/>
          <w:szCs w:val="22"/>
        </w:rPr>
        <w:t>Products and services</w:t>
      </w:r>
      <w:r>
        <w:rPr>
          <w:rFonts w:asciiTheme="minorHAnsi" w:hAnsiTheme="minorHAnsi"/>
          <w:sz w:val="22"/>
          <w:szCs w:val="22"/>
        </w:rPr>
        <w:t xml:space="preserve"> means any product or service, provided to students/clients, staff or other stakeholders in the normal course of Eagles RAPS Inc.’s functions and activities.</w:t>
      </w:r>
    </w:p>
    <w:p w:rsidR="009B5B48" w:rsidRPr="00C377B4" w:rsidRDefault="009B5B48" w:rsidP="009B5B48">
      <w:pPr>
        <w:ind w:left="0" w:firstLine="0"/>
        <w:rPr>
          <w:rFonts w:asciiTheme="minorHAnsi" w:hAnsiTheme="minorHAnsi"/>
          <w:sz w:val="22"/>
          <w:szCs w:val="22"/>
        </w:rPr>
      </w:pPr>
    </w:p>
    <w:p w:rsidR="009B5B48" w:rsidRPr="00E1333A" w:rsidRDefault="009B5B48" w:rsidP="009B5B48">
      <w:pPr>
        <w:ind w:left="0" w:firstLine="0"/>
        <w:rPr>
          <w:rFonts w:asciiTheme="minorHAnsi" w:hAnsiTheme="minorHAnsi"/>
          <w:sz w:val="22"/>
          <w:szCs w:val="22"/>
        </w:rPr>
      </w:pPr>
      <w:r w:rsidRPr="00E1333A">
        <w:rPr>
          <w:rFonts w:asciiTheme="minorHAnsi" w:hAnsiTheme="minorHAnsi"/>
          <w:b/>
          <w:sz w:val="22"/>
          <w:szCs w:val="22"/>
        </w:rPr>
        <w:t>Approved Third Parties</w:t>
      </w:r>
      <w:r>
        <w:rPr>
          <w:rFonts w:asciiTheme="minorHAnsi" w:hAnsiTheme="minorHAnsi"/>
          <w:b/>
          <w:sz w:val="22"/>
          <w:szCs w:val="22"/>
        </w:rPr>
        <w:t xml:space="preserve"> </w:t>
      </w:r>
      <w:r>
        <w:rPr>
          <w:rFonts w:asciiTheme="minorHAnsi" w:hAnsiTheme="minorHAnsi"/>
          <w:sz w:val="22"/>
          <w:szCs w:val="22"/>
        </w:rPr>
        <w:t>includes external services where permission has been given by the individual to share certain personal information.</w:t>
      </w:r>
    </w:p>
    <w:p w:rsidR="009B5B48" w:rsidRPr="00C377B4" w:rsidRDefault="009B5B48" w:rsidP="009B5B48">
      <w:pPr>
        <w:ind w:left="0" w:firstLine="0"/>
        <w:rPr>
          <w:rFonts w:asciiTheme="minorHAnsi" w:hAnsiTheme="minorHAnsi"/>
          <w:b/>
          <w:sz w:val="22"/>
          <w:szCs w:val="22"/>
        </w:rPr>
      </w:pPr>
    </w:p>
    <w:p w:rsidR="009B5B48" w:rsidRDefault="009B5B48" w:rsidP="009B5B48">
      <w:pPr>
        <w:ind w:left="0" w:firstLine="0"/>
        <w:rPr>
          <w:rFonts w:asciiTheme="minorHAnsi" w:hAnsiTheme="minorHAnsi"/>
          <w:b/>
          <w:sz w:val="22"/>
          <w:szCs w:val="22"/>
          <w:u w:val="single"/>
        </w:rPr>
      </w:pPr>
      <w:r>
        <w:rPr>
          <w:rFonts w:asciiTheme="minorHAnsi" w:hAnsiTheme="minorHAnsi"/>
          <w:b/>
          <w:sz w:val="22"/>
          <w:szCs w:val="22"/>
          <w:u w:val="single"/>
        </w:rPr>
        <w:t>Breaches of Privacy</w:t>
      </w:r>
    </w:p>
    <w:p w:rsidR="009B5B48" w:rsidRPr="007531D0" w:rsidRDefault="009B5B48" w:rsidP="009B5B48">
      <w:pPr>
        <w:ind w:left="0" w:firstLine="0"/>
        <w:rPr>
          <w:rFonts w:asciiTheme="minorHAnsi" w:hAnsiTheme="minorHAnsi"/>
          <w:b/>
          <w:sz w:val="22"/>
          <w:szCs w:val="22"/>
          <w:u w:val="single"/>
        </w:rPr>
      </w:pPr>
    </w:p>
    <w:p w:rsidR="009B5B48" w:rsidRPr="00E1333A" w:rsidRDefault="009B5B48" w:rsidP="009B5B48">
      <w:pPr>
        <w:ind w:left="0" w:firstLine="0"/>
        <w:rPr>
          <w:rFonts w:asciiTheme="minorHAnsi" w:hAnsiTheme="minorHAnsi"/>
          <w:sz w:val="22"/>
          <w:szCs w:val="22"/>
        </w:rPr>
      </w:pPr>
      <w:r>
        <w:rPr>
          <w:rFonts w:asciiTheme="minorHAnsi" w:hAnsiTheme="minorHAnsi"/>
          <w:sz w:val="22"/>
          <w:szCs w:val="22"/>
        </w:rPr>
        <w:t>All instances of breach of this policy must be reported to the Service Manager in the first instance.  If no resolution is reached, details of the alleged breach will be reported to the President of the Management Committee.</w:t>
      </w:r>
    </w:p>
    <w:p w:rsidR="009B5B48" w:rsidRDefault="009B5B48" w:rsidP="009B5B48">
      <w:pPr>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u w:val="single"/>
        </w:rPr>
        <w:t>Discipline for Breach of the Privacy Policy</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Breach of this Policy will result in disciplinary action and/or termination of employment.</w:t>
      </w:r>
    </w:p>
    <w:p w:rsidR="009B5B48" w:rsidRPr="00E1333A" w:rsidRDefault="009B5B48" w:rsidP="009B5B48">
      <w:pPr>
        <w:ind w:left="0" w:firstLine="0"/>
        <w:rPr>
          <w:rFonts w:asciiTheme="minorHAnsi" w:hAnsiTheme="minorHAnsi"/>
          <w:sz w:val="22"/>
          <w:szCs w:val="22"/>
        </w:rPr>
      </w:pPr>
      <w:r>
        <w:rPr>
          <w:rFonts w:asciiTheme="minorHAnsi" w:hAnsiTheme="minorHAnsi"/>
          <w:sz w:val="22"/>
          <w:szCs w:val="22"/>
        </w:rPr>
        <w:t>Breach of this policy by students will be treated as student misconduct, and investigation and subsequent action will be as per the Student Misconduct Policy.  This may result in cancellation of enrolment and exclusion from Eagles RAPS Inc.</w:t>
      </w:r>
    </w:p>
    <w:p w:rsidR="009B5B48" w:rsidRDefault="009B5B48" w:rsidP="009B5B48">
      <w:pPr>
        <w:ind w:left="0" w:firstLine="0"/>
        <w:rPr>
          <w:rFonts w:asciiTheme="minorHAnsi" w:hAnsiTheme="minorHAnsi"/>
          <w:sz w:val="22"/>
          <w:szCs w:val="22"/>
        </w:rPr>
      </w:pPr>
    </w:p>
    <w:p w:rsidR="005966C5" w:rsidRDefault="005966C5" w:rsidP="009B5B48">
      <w:pPr>
        <w:ind w:left="0" w:firstLine="0"/>
        <w:rPr>
          <w:rFonts w:asciiTheme="minorHAnsi" w:hAnsiTheme="minorHAnsi"/>
          <w:b/>
          <w:sz w:val="22"/>
          <w:szCs w:val="22"/>
          <w:u w:val="single"/>
        </w:rPr>
      </w:pPr>
    </w:p>
    <w:p w:rsidR="005966C5" w:rsidRDefault="005966C5" w:rsidP="009B5B48">
      <w:pPr>
        <w:ind w:left="0" w:firstLine="0"/>
        <w:rPr>
          <w:rFonts w:asciiTheme="minorHAnsi" w:hAnsiTheme="minorHAnsi"/>
          <w:b/>
          <w:sz w:val="22"/>
          <w:szCs w:val="22"/>
          <w:u w:val="single"/>
        </w:rPr>
      </w:pPr>
    </w:p>
    <w:p w:rsidR="009B5B48" w:rsidRDefault="009B5B48" w:rsidP="009B5B48">
      <w:pPr>
        <w:ind w:left="0" w:firstLine="0"/>
        <w:rPr>
          <w:rFonts w:asciiTheme="minorHAnsi" w:hAnsiTheme="minorHAnsi"/>
          <w:sz w:val="22"/>
          <w:szCs w:val="22"/>
        </w:rPr>
      </w:pPr>
      <w:r>
        <w:rPr>
          <w:rFonts w:asciiTheme="minorHAnsi" w:hAnsiTheme="minorHAnsi"/>
          <w:b/>
          <w:sz w:val="22"/>
          <w:szCs w:val="22"/>
          <w:u w:val="single"/>
        </w:rPr>
        <w:lastRenderedPageBreak/>
        <w:t>Confidentiality</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Unauthorised disclosure of information held by Eagles RAPS Inc. is prohibited and may result in termination of employment or exclusion from Eagles RAPS Inc.  All records and information referencing personal information must be managed in accordance with the Records Management Policy.</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b/>
          <w:sz w:val="22"/>
          <w:szCs w:val="22"/>
          <w:u w:val="single"/>
        </w:rPr>
      </w:pPr>
      <w:r>
        <w:rPr>
          <w:rFonts w:asciiTheme="minorHAnsi" w:hAnsiTheme="minorHAnsi"/>
          <w:b/>
          <w:sz w:val="22"/>
          <w:szCs w:val="22"/>
          <w:u w:val="single"/>
        </w:rPr>
        <w:t>Australian Privacy Principles (APP)</w:t>
      </w:r>
    </w:p>
    <w:p w:rsidR="009B5B48" w:rsidRDefault="009B5B48" w:rsidP="009B5B48">
      <w:pPr>
        <w:ind w:left="0" w:firstLine="0"/>
        <w:rPr>
          <w:rFonts w:asciiTheme="minorHAnsi" w:hAnsiTheme="minorHAnsi"/>
          <w:b/>
          <w:sz w:val="22"/>
          <w:szCs w:val="22"/>
          <w:u w:val="single"/>
        </w:rPr>
      </w:pPr>
    </w:p>
    <w:p w:rsidR="009B5B48" w:rsidRPr="00E1333A" w:rsidRDefault="009B5B48" w:rsidP="009B5B48">
      <w:pPr>
        <w:ind w:left="0" w:firstLine="0"/>
        <w:rPr>
          <w:rFonts w:asciiTheme="minorHAnsi" w:hAnsiTheme="minorHAnsi"/>
          <w:sz w:val="22"/>
          <w:szCs w:val="22"/>
        </w:rPr>
      </w:pPr>
      <w:r>
        <w:rPr>
          <w:rFonts w:asciiTheme="minorHAnsi" w:hAnsiTheme="minorHAnsi"/>
          <w:sz w:val="22"/>
          <w:szCs w:val="22"/>
          <w:u w:val="single"/>
        </w:rPr>
        <w:t>Australian Privacy Principle 1 – Open and transparent management of personal information</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sidRPr="00E1333A">
        <w:rPr>
          <w:rFonts w:asciiTheme="minorHAnsi" w:hAnsiTheme="minorHAnsi"/>
          <w:sz w:val="22"/>
          <w:szCs w:val="22"/>
        </w:rPr>
        <w:t>All</w:t>
      </w:r>
      <w:r>
        <w:rPr>
          <w:rFonts w:asciiTheme="minorHAnsi" w:hAnsiTheme="minorHAnsi"/>
          <w:sz w:val="22"/>
          <w:szCs w:val="22"/>
        </w:rPr>
        <w:t xml:space="preserve"> information collected by Eagles RAPS Inc. is for the purpose of providing a high quality service to all stakeholders.</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The kind of information collected and held by Eagles RAPS Inc. on stakeholders may include:</w:t>
      </w:r>
    </w:p>
    <w:p w:rsidR="009B5B48" w:rsidRDefault="009B5B48" w:rsidP="009B5B48">
      <w:pPr>
        <w:ind w:left="0" w:firstLine="0"/>
        <w:rPr>
          <w:rFonts w:asciiTheme="minorHAnsi" w:hAnsiTheme="minorHAnsi"/>
          <w:sz w:val="22"/>
          <w:szCs w:val="22"/>
        </w:rPr>
      </w:pPr>
    </w:p>
    <w:p w:rsidR="009B5B48" w:rsidRDefault="009B5B48" w:rsidP="009B5B48">
      <w:pPr>
        <w:pStyle w:val="ListParagraph"/>
        <w:numPr>
          <w:ilvl w:val="0"/>
          <w:numId w:val="4"/>
        </w:numPr>
        <w:rPr>
          <w:rFonts w:asciiTheme="minorHAnsi" w:hAnsiTheme="minorHAnsi"/>
          <w:sz w:val="22"/>
          <w:szCs w:val="22"/>
        </w:rPr>
      </w:pPr>
      <w:r>
        <w:rPr>
          <w:rFonts w:asciiTheme="minorHAnsi" w:hAnsiTheme="minorHAnsi"/>
          <w:sz w:val="22"/>
          <w:szCs w:val="22"/>
        </w:rPr>
        <w:t>Full name</w:t>
      </w:r>
    </w:p>
    <w:p w:rsidR="009B5B48" w:rsidRDefault="009B5B48" w:rsidP="009B5B48">
      <w:pPr>
        <w:pStyle w:val="ListParagraph"/>
        <w:numPr>
          <w:ilvl w:val="0"/>
          <w:numId w:val="4"/>
        </w:numPr>
        <w:rPr>
          <w:rFonts w:asciiTheme="minorHAnsi" w:hAnsiTheme="minorHAnsi"/>
          <w:sz w:val="22"/>
          <w:szCs w:val="22"/>
        </w:rPr>
      </w:pPr>
      <w:r>
        <w:rPr>
          <w:rFonts w:asciiTheme="minorHAnsi" w:hAnsiTheme="minorHAnsi"/>
          <w:sz w:val="22"/>
          <w:szCs w:val="22"/>
        </w:rPr>
        <w:t>Date of birth</w:t>
      </w:r>
    </w:p>
    <w:p w:rsidR="009B5B48" w:rsidRDefault="009B5B48" w:rsidP="009B5B48">
      <w:pPr>
        <w:pStyle w:val="ListParagraph"/>
        <w:numPr>
          <w:ilvl w:val="0"/>
          <w:numId w:val="4"/>
        </w:numPr>
        <w:rPr>
          <w:rFonts w:asciiTheme="minorHAnsi" w:hAnsiTheme="minorHAnsi"/>
          <w:sz w:val="22"/>
          <w:szCs w:val="22"/>
        </w:rPr>
      </w:pPr>
      <w:r>
        <w:rPr>
          <w:rFonts w:asciiTheme="minorHAnsi" w:hAnsiTheme="minorHAnsi"/>
          <w:sz w:val="22"/>
          <w:szCs w:val="22"/>
        </w:rPr>
        <w:t>Contact details</w:t>
      </w:r>
    </w:p>
    <w:p w:rsidR="009B5B48" w:rsidRDefault="009B5B48" w:rsidP="009B5B48">
      <w:pPr>
        <w:pStyle w:val="ListParagraph"/>
        <w:numPr>
          <w:ilvl w:val="0"/>
          <w:numId w:val="4"/>
        </w:numPr>
        <w:rPr>
          <w:rFonts w:asciiTheme="minorHAnsi" w:hAnsiTheme="minorHAnsi"/>
          <w:sz w:val="22"/>
          <w:szCs w:val="22"/>
        </w:rPr>
      </w:pPr>
      <w:r>
        <w:rPr>
          <w:rFonts w:asciiTheme="minorHAnsi" w:hAnsiTheme="minorHAnsi"/>
          <w:sz w:val="22"/>
          <w:szCs w:val="22"/>
        </w:rPr>
        <w:t>Educational background</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rPr>
        <w:t>For students/clients</w:t>
      </w:r>
      <w:r>
        <w:rPr>
          <w:rFonts w:asciiTheme="minorHAnsi" w:hAnsiTheme="minorHAnsi"/>
          <w:sz w:val="22"/>
          <w:szCs w:val="22"/>
        </w:rPr>
        <w:t>, this information may be collected through direct discussion, enrolment forms, or when using services and activities provided by Eagles RAPS Inc.</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rPr>
        <w:t>For staff</w:t>
      </w:r>
      <w:r>
        <w:rPr>
          <w:rFonts w:asciiTheme="minorHAnsi" w:hAnsiTheme="minorHAnsi"/>
          <w:sz w:val="22"/>
          <w:szCs w:val="22"/>
        </w:rPr>
        <w:t xml:space="preserve"> this information may be collected when speaking with another staff member or in written/online communications.</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rPr>
        <w:t>For other stakeholders</w:t>
      </w:r>
      <w:r>
        <w:rPr>
          <w:rFonts w:asciiTheme="minorHAnsi" w:hAnsiTheme="minorHAnsi"/>
          <w:sz w:val="22"/>
          <w:szCs w:val="22"/>
        </w:rPr>
        <w:t xml:space="preserve"> this information may be collected when speaking with staff or through written or online communications.</w:t>
      </w:r>
    </w:p>
    <w:p w:rsidR="009B5B48" w:rsidRPr="00E1333A" w:rsidRDefault="009B5B48" w:rsidP="009B5B48">
      <w:pPr>
        <w:ind w:left="0" w:firstLine="0"/>
        <w:rPr>
          <w:rFonts w:asciiTheme="minorHAnsi" w:hAnsiTheme="minorHAnsi"/>
          <w:sz w:val="22"/>
          <w:szCs w:val="22"/>
        </w:rPr>
      </w:pPr>
    </w:p>
    <w:p w:rsidR="009B5B48" w:rsidRDefault="009B5B48" w:rsidP="009B5B48">
      <w:pPr>
        <w:pStyle w:val="ListParagraph"/>
        <w:ind w:left="0" w:firstLine="0"/>
        <w:rPr>
          <w:rFonts w:asciiTheme="minorHAnsi" w:hAnsiTheme="minorHAnsi"/>
          <w:sz w:val="22"/>
          <w:szCs w:val="22"/>
        </w:rPr>
      </w:pPr>
      <w:r>
        <w:rPr>
          <w:rFonts w:asciiTheme="minorHAnsi" w:hAnsiTheme="minorHAnsi"/>
          <w:sz w:val="22"/>
          <w:szCs w:val="22"/>
        </w:rPr>
        <w:t>When enrolments into courses or recruitment of staff are carried out, Eagles RAPS Inc. is obligated to collect certain data for government reporting.</w:t>
      </w:r>
    </w:p>
    <w:p w:rsidR="009B5B48" w:rsidRDefault="009B5B48" w:rsidP="009B5B48">
      <w:pPr>
        <w:pStyle w:val="ListParagraph"/>
        <w:ind w:left="0" w:firstLine="0"/>
        <w:rPr>
          <w:rFonts w:asciiTheme="minorHAnsi" w:hAnsiTheme="minorHAnsi"/>
          <w:sz w:val="22"/>
          <w:szCs w:val="22"/>
        </w:rPr>
      </w:pPr>
    </w:p>
    <w:p w:rsidR="009B5B48" w:rsidRDefault="009B5B48" w:rsidP="009B5B48">
      <w:pPr>
        <w:pStyle w:val="ListParagraph"/>
        <w:ind w:left="0" w:firstLine="0"/>
        <w:rPr>
          <w:rFonts w:asciiTheme="minorHAnsi" w:hAnsiTheme="minorHAnsi"/>
          <w:sz w:val="22"/>
          <w:szCs w:val="22"/>
        </w:rPr>
      </w:pPr>
      <w:r>
        <w:rPr>
          <w:rFonts w:asciiTheme="minorHAnsi" w:hAnsiTheme="minorHAnsi"/>
          <w:sz w:val="22"/>
          <w:szCs w:val="22"/>
        </w:rPr>
        <w:t>This includes who participants are; where they study or work and what they study or their role.  This includes:</w:t>
      </w:r>
    </w:p>
    <w:p w:rsidR="009B5B48" w:rsidRDefault="009B5B48" w:rsidP="009B5B48">
      <w:pPr>
        <w:pStyle w:val="ListParagraph"/>
        <w:ind w:left="0" w:firstLine="0"/>
        <w:rPr>
          <w:rFonts w:asciiTheme="minorHAnsi" w:hAnsiTheme="minorHAnsi"/>
          <w:sz w:val="22"/>
          <w:szCs w:val="22"/>
        </w:rPr>
      </w:pPr>
    </w:p>
    <w:p w:rsidR="009B5B48" w:rsidRDefault="009B5B48" w:rsidP="009B5B48">
      <w:pPr>
        <w:pStyle w:val="ListParagraph"/>
        <w:numPr>
          <w:ilvl w:val="0"/>
          <w:numId w:val="5"/>
        </w:numPr>
        <w:rPr>
          <w:rFonts w:asciiTheme="minorHAnsi" w:hAnsiTheme="minorHAnsi"/>
          <w:sz w:val="22"/>
          <w:szCs w:val="22"/>
        </w:rPr>
      </w:pPr>
      <w:r>
        <w:rPr>
          <w:rFonts w:asciiTheme="minorHAnsi" w:hAnsiTheme="minorHAnsi"/>
          <w:sz w:val="22"/>
          <w:szCs w:val="22"/>
        </w:rPr>
        <w:t>Age, sex and other demographic information;</w:t>
      </w:r>
    </w:p>
    <w:p w:rsidR="009B5B48" w:rsidRDefault="009B5B48" w:rsidP="009B5B48">
      <w:pPr>
        <w:pStyle w:val="ListParagraph"/>
        <w:numPr>
          <w:ilvl w:val="0"/>
          <w:numId w:val="5"/>
        </w:numPr>
        <w:rPr>
          <w:rFonts w:asciiTheme="minorHAnsi" w:hAnsiTheme="minorHAnsi"/>
          <w:sz w:val="22"/>
          <w:szCs w:val="22"/>
        </w:rPr>
      </w:pPr>
      <w:r>
        <w:rPr>
          <w:rFonts w:asciiTheme="minorHAnsi" w:hAnsiTheme="minorHAnsi"/>
          <w:sz w:val="22"/>
          <w:szCs w:val="22"/>
        </w:rPr>
        <w:t>Indigenous and disability information;</w:t>
      </w:r>
    </w:p>
    <w:p w:rsidR="009B5B48" w:rsidRDefault="009B5B48" w:rsidP="009B5B48">
      <w:pPr>
        <w:pStyle w:val="ListParagraph"/>
        <w:numPr>
          <w:ilvl w:val="0"/>
          <w:numId w:val="5"/>
        </w:numPr>
        <w:rPr>
          <w:rFonts w:asciiTheme="minorHAnsi" w:hAnsiTheme="minorHAnsi"/>
          <w:sz w:val="22"/>
          <w:szCs w:val="22"/>
        </w:rPr>
      </w:pPr>
      <w:r>
        <w:rPr>
          <w:rFonts w:asciiTheme="minorHAnsi" w:hAnsiTheme="minorHAnsi"/>
          <w:sz w:val="22"/>
          <w:szCs w:val="22"/>
        </w:rPr>
        <w:t>Geographic location;</w:t>
      </w:r>
    </w:p>
    <w:p w:rsidR="009B5B48" w:rsidRDefault="009B5B48" w:rsidP="009B5B48">
      <w:pPr>
        <w:pStyle w:val="ListParagraph"/>
        <w:numPr>
          <w:ilvl w:val="0"/>
          <w:numId w:val="5"/>
        </w:numPr>
        <w:rPr>
          <w:rFonts w:asciiTheme="minorHAnsi" w:hAnsiTheme="minorHAnsi"/>
          <w:sz w:val="22"/>
          <w:szCs w:val="22"/>
        </w:rPr>
      </w:pPr>
      <w:r>
        <w:rPr>
          <w:rFonts w:asciiTheme="minorHAnsi" w:hAnsiTheme="minorHAnsi"/>
          <w:sz w:val="22"/>
          <w:szCs w:val="22"/>
        </w:rPr>
        <w:t>Type of provider;</w:t>
      </w:r>
    </w:p>
    <w:p w:rsidR="009B5B48" w:rsidRDefault="009B5B48" w:rsidP="009B5B48">
      <w:pPr>
        <w:pStyle w:val="ListParagraph"/>
        <w:numPr>
          <w:ilvl w:val="0"/>
          <w:numId w:val="5"/>
        </w:numPr>
        <w:rPr>
          <w:rFonts w:asciiTheme="minorHAnsi" w:hAnsiTheme="minorHAnsi"/>
          <w:sz w:val="22"/>
          <w:szCs w:val="22"/>
        </w:rPr>
      </w:pPr>
      <w:r>
        <w:rPr>
          <w:rFonts w:asciiTheme="minorHAnsi" w:hAnsiTheme="minorHAnsi"/>
          <w:sz w:val="22"/>
          <w:szCs w:val="22"/>
        </w:rPr>
        <w:t>Location of training delivery;</w:t>
      </w:r>
    </w:p>
    <w:p w:rsidR="009B5B48" w:rsidRDefault="009B5B48" w:rsidP="009B5B48">
      <w:pPr>
        <w:pStyle w:val="ListParagraph"/>
        <w:numPr>
          <w:ilvl w:val="0"/>
          <w:numId w:val="5"/>
        </w:numPr>
        <w:rPr>
          <w:rFonts w:asciiTheme="minorHAnsi" w:hAnsiTheme="minorHAnsi"/>
          <w:sz w:val="22"/>
          <w:szCs w:val="22"/>
        </w:rPr>
      </w:pPr>
      <w:r>
        <w:rPr>
          <w:rFonts w:asciiTheme="minorHAnsi" w:hAnsiTheme="minorHAnsi"/>
          <w:sz w:val="22"/>
          <w:szCs w:val="22"/>
        </w:rPr>
        <w:t>Enrolments in units of competency, as part of a qualification, and modules as part of courses;</w:t>
      </w:r>
    </w:p>
    <w:p w:rsidR="009B5B48" w:rsidRDefault="009B5B48" w:rsidP="009B5B48">
      <w:pPr>
        <w:pStyle w:val="ListParagraph"/>
        <w:numPr>
          <w:ilvl w:val="0"/>
          <w:numId w:val="5"/>
        </w:numPr>
        <w:rPr>
          <w:rFonts w:asciiTheme="minorHAnsi" w:hAnsiTheme="minorHAnsi"/>
          <w:sz w:val="22"/>
          <w:szCs w:val="22"/>
        </w:rPr>
      </w:pPr>
      <w:r>
        <w:rPr>
          <w:rFonts w:asciiTheme="minorHAnsi" w:hAnsiTheme="minorHAnsi"/>
          <w:sz w:val="22"/>
          <w:szCs w:val="22"/>
        </w:rPr>
        <w:t>How it was studied;</w:t>
      </w:r>
    </w:p>
    <w:p w:rsidR="009B5B48" w:rsidRDefault="009B5B48" w:rsidP="009B5B48">
      <w:pPr>
        <w:pStyle w:val="ListParagraph"/>
        <w:numPr>
          <w:ilvl w:val="0"/>
          <w:numId w:val="5"/>
        </w:numPr>
        <w:rPr>
          <w:rFonts w:asciiTheme="minorHAnsi" w:hAnsiTheme="minorHAnsi"/>
          <w:sz w:val="22"/>
          <w:szCs w:val="22"/>
        </w:rPr>
      </w:pPr>
      <w:r>
        <w:rPr>
          <w:rFonts w:asciiTheme="minorHAnsi" w:hAnsiTheme="minorHAnsi"/>
          <w:sz w:val="22"/>
          <w:szCs w:val="22"/>
        </w:rPr>
        <w:t>How it was funded;</w:t>
      </w:r>
    </w:p>
    <w:p w:rsidR="009B5B48" w:rsidRDefault="009B5B48" w:rsidP="009B5B48">
      <w:pPr>
        <w:pStyle w:val="ListParagraph"/>
        <w:numPr>
          <w:ilvl w:val="0"/>
          <w:numId w:val="5"/>
        </w:numPr>
        <w:rPr>
          <w:rFonts w:asciiTheme="minorHAnsi" w:hAnsiTheme="minorHAnsi"/>
          <w:sz w:val="22"/>
          <w:szCs w:val="22"/>
        </w:rPr>
      </w:pPr>
      <w:r>
        <w:rPr>
          <w:rFonts w:asciiTheme="minorHAnsi" w:hAnsiTheme="minorHAnsi"/>
          <w:sz w:val="22"/>
          <w:szCs w:val="22"/>
        </w:rPr>
        <w:t>The results obtained for unit/module;</w:t>
      </w:r>
    </w:p>
    <w:p w:rsidR="009B5B48" w:rsidRDefault="009B5B48" w:rsidP="009B5B48">
      <w:pPr>
        <w:pStyle w:val="ListParagraph"/>
        <w:numPr>
          <w:ilvl w:val="0"/>
          <w:numId w:val="5"/>
        </w:numPr>
        <w:rPr>
          <w:rFonts w:asciiTheme="minorHAnsi" w:hAnsiTheme="minorHAnsi"/>
          <w:sz w:val="22"/>
          <w:szCs w:val="22"/>
        </w:rPr>
      </w:pPr>
      <w:r>
        <w:rPr>
          <w:rFonts w:asciiTheme="minorHAnsi" w:hAnsiTheme="minorHAnsi"/>
          <w:sz w:val="22"/>
          <w:szCs w:val="22"/>
        </w:rPr>
        <w:t>Role of Eagles RAPS Inc.;</w:t>
      </w:r>
    </w:p>
    <w:p w:rsidR="009B5B48" w:rsidRDefault="009B5B48" w:rsidP="009B5B48">
      <w:pPr>
        <w:pStyle w:val="ListParagraph"/>
        <w:numPr>
          <w:ilvl w:val="0"/>
          <w:numId w:val="5"/>
        </w:numPr>
        <w:rPr>
          <w:rFonts w:asciiTheme="minorHAnsi" w:hAnsiTheme="minorHAnsi"/>
          <w:sz w:val="22"/>
          <w:szCs w:val="22"/>
        </w:rPr>
      </w:pPr>
      <w:r>
        <w:rPr>
          <w:rFonts w:asciiTheme="minorHAnsi" w:hAnsiTheme="minorHAnsi"/>
          <w:sz w:val="22"/>
          <w:szCs w:val="22"/>
        </w:rPr>
        <w:t>Educational background relevant to working at Eagles RAPS Inc.;</w:t>
      </w:r>
    </w:p>
    <w:p w:rsidR="009B5B48" w:rsidRDefault="009B5B48" w:rsidP="009B5B48">
      <w:pPr>
        <w:pStyle w:val="ListParagraph"/>
        <w:numPr>
          <w:ilvl w:val="0"/>
          <w:numId w:val="5"/>
        </w:numPr>
        <w:rPr>
          <w:rFonts w:asciiTheme="minorHAnsi" w:hAnsiTheme="minorHAnsi"/>
          <w:sz w:val="22"/>
          <w:szCs w:val="22"/>
        </w:rPr>
      </w:pPr>
      <w:r>
        <w:rPr>
          <w:rFonts w:asciiTheme="minorHAnsi" w:hAnsiTheme="minorHAnsi"/>
          <w:sz w:val="22"/>
          <w:szCs w:val="22"/>
        </w:rPr>
        <w:t>Experience relevant to working at Eagles RAPS Inc.;</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lastRenderedPageBreak/>
        <w:t>Attendance at events or training/education sessions and progress through study is also kept on record.</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When collecting personal information, Eagles RAPS Inc. will take reasonable care to inform the individual of the following:</w:t>
      </w:r>
    </w:p>
    <w:p w:rsidR="009B5B48" w:rsidRDefault="009B5B48" w:rsidP="009B5B48">
      <w:pPr>
        <w:ind w:left="0" w:firstLine="0"/>
        <w:rPr>
          <w:rFonts w:asciiTheme="minorHAnsi" w:hAnsiTheme="minorHAnsi"/>
          <w:sz w:val="22"/>
          <w:szCs w:val="22"/>
        </w:rPr>
      </w:pPr>
    </w:p>
    <w:p w:rsidR="009B5B48" w:rsidRDefault="009B5B48" w:rsidP="009B5B48">
      <w:pPr>
        <w:pStyle w:val="ListParagraph"/>
        <w:numPr>
          <w:ilvl w:val="0"/>
          <w:numId w:val="6"/>
        </w:numPr>
        <w:rPr>
          <w:rFonts w:asciiTheme="minorHAnsi" w:hAnsiTheme="minorHAnsi"/>
          <w:sz w:val="22"/>
          <w:szCs w:val="22"/>
        </w:rPr>
      </w:pPr>
      <w:r>
        <w:rPr>
          <w:rFonts w:asciiTheme="minorHAnsi" w:hAnsiTheme="minorHAnsi"/>
          <w:sz w:val="22"/>
          <w:szCs w:val="22"/>
        </w:rPr>
        <w:t>How the individual may obtain access to their personal information;</w:t>
      </w:r>
    </w:p>
    <w:p w:rsidR="009B5B48" w:rsidRDefault="009B5B48" w:rsidP="009B5B48">
      <w:pPr>
        <w:pStyle w:val="ListParagraph"/>
        <w:numPr>
          <w:ilvl w:val="0"/>
          <w:numId w:val="6"/>
        </w:numPr>
        <w:rPr>
          <w:rFonts w:asciiTheme="minorHAnsi" w:hAnsiTheme="minorHAnsi"/>
          <w:sz w:val="22"/>
          <w:szCs w:val="22"/>
        </w:rPr>
      </w:pPr>
      <w:r>
        <w:rPr>
          <w:rFonts w:asciiTheme="minorHAnsi" w:hAnsiTheme="minorHAnsi"/>
          <w:sz w:val="22"/>
          <w:szCs w:val="22"/>
        </w:rPr>
        <w:t>Purposes for which the information was collected;</w:t>
      </w:r>
    </w:p>
    <w:p w:rsidR="009B5B48" w:rsidRDefault="009B5B48" w:rsidP="009B5B48">
      <w:pPr>
        <w:pStyle w:val="ListParagraph"/>
        <w:numPr>
          <w:ilvl w:val="0"/>
          <w:numId w:val="6"/>
        </w:numPr>
        <w:rPr>
          <w:rFonts w:asciiTheme="minorHAnsi" w:hAnsiTheme="minorHAnsi"/>
          <w:sz w:val="22"/>
          <w:szCs w:val="22"/>
        </w:rPr>
      </w:pPr>
      <w:r>
        <w:rPr>
          <w:rFonts w:asciiTheme="minorHAnsi" w:hAnsiTheme="minorHAnsi"/>
          <w:sz w:val="22"/>
          <w:szCs w:val="22"/>
        </w:rPr>
        <w:t>To whom the personal information is disclosed;</w:t>
      </w:r>
    </w:p>
    <w:p w:rsidR="009B5B48" w:rsidRPr="00E1333A" w:rsidRDefault="009B5B48" w:rsidP="009B5B48">
      <w:pPr>
        <w:pStyle w:val="ListParagraph"/>
        <w:numPr>
          <w:ilvl w:val="0"/>
          <w:numId w:val="6"/>
        </w:numPr>
        <w:rPr>
          <w:rFonts w:asciiTheme="minorHAnsi" w:hAnsiTheme="minorHAnsi"/>
          <w:sz w:val="22"/>
          <w:szCs w:val="22"/>
        </w:rPr>
      </w:pPr>
      <w:r>
        <w:rPr>
          <w:rFonts w:asciiTheme="minorHAnsi" w:hAnsiTheme="minorHAnsi"/>
          <w:sz w:val="22"/>
          <w:szCs w:val="22"/>
        </w:rPr>
        <w:t>Consequences if the individual does not provide all of their personal information requested.</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Where situations may be photographed, permission must be granted before they can be included in the photograph or video.</w:t>
      </w:r>
    </w:p>
    <w:p w:rsidR="009B5B48" w:rsidRPr="00E1333A"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b/>
          <w:sz w:val="22"/>
          <w:szCs w:val="22"/>
          <w:u w:val="single"/>
        </w:rPr>
      </w:pPr>
      <w:r>
        <w:rPr>
          <w:rFonts w:asciiTheme="minorHAnsi" w:hAnsiTheme="minorHAnsi"/>
          <w:sz w:val="22"/>
          <w:szCs w:val="22"/>
          <w:u w:val="single"/>
        </w:rPr>
        <w:t>A</w:t>
      </w:r>
      <w:r>
        <w:rPr>
          <w:rFonts w:asciiTheme="minorHAnsi" w:hAnsiTheme="minorHAnsi"/>
          <w:b/>
          <w:sz w:val="22"/>
          <w:szCs w:val="22"/>
          <w:u w:val="single"/>
        </w:rPr>
        <w:t xml:space="preserve">ustralian Privacy Principle 2 – Anonymity and </w:t>
      </w:r>
      <w:proofErr w:type="spellStart"/>
      <w:r>
        <w:rPr>
          <w:rFonts w:asciiTheme="minorHAnsi" w:hAnsiTheme="minorHAnsi"/>
          <w:b/>
          <w:sz w:val="22"/>
          <w:szCs w:val="22"/>
          <w:u w:val="single"/>
        </w:rPr>
        <w:t>pseudonymity</w:t>
      </w:r>
      <w:proofErr w:type="spellEnd"/>
    </w:p>
    <w:p w:rsidR="009B5B48" w:rsidRDefault="009B5B48" w:rsidP="009B5B48">
      <w:pPr>
        <w:ind w:left="0" w:firstLine="0"/>
        <w:rPr>
          <w:rFonts w:asciiTheme="minorHAnsi" w:hAnsiTheme="minorHAnsi"/>
          <w:b/>
          <w:sz w:val="22"/>
          <w:szCs w:val="22"/>
          <w:u w:val="single"/>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The provision of personal information is voluntary, and as such potential and current stakeholders may choose to remain anonymous or use a pseudonym.</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Eagles RAPS Inc. will give individuals the option of not identifying themselves when it is lawful and practicable to do so.</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Eagles RAPS Inc., however may not be able to offer appropriate products and services which a stakeholder may request without the required and correct personal information.</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u w:val="single"/>
        </w:rPr>
        <w:t>Australian Privacy Principle 3 – Collection of solicited personal information</w:t>
      </w:r>
    </w:p>
    <w:p w:rsidR="009B5B48" w:rsidRDefault="009B5B48" w:rsidP="009B5B48">
      <w:pPr>
        <w:ind w:left="0" w:firstLine="0"/>
        <w:rPr>
          <w:rFonts w:asciiTheme="minorHAnsi" w:hAnsiTheme="minorHAnsi"/>
          <w:sz w:val="22"/>
          <w:szCs w:val="22"/>
        </w:rPr>
      </w:pPr>
    </w:p>
    <w:p w:rsidR="009B5B48" w:rsidRDefault="009B5B48" w:rsidP="009B5B48">
      <w:pPr>
        <w:pStyle w:val="ListParagraph"/>
        <w:numPr>
          <w:ilvl w:val="0"/>
          <w:numId w:val="7"/>
        </w:numPr>
        <w:rPr>
          <w:rFonts w:asciiTheme="minorHAnsi" w:hAnsiTheme="minorHAnsi"/>
          <w:sz w:val="22"/>
          <w:szCs w:val="22"/>
        </w:rPr>
      </w:pPr>
      <w:r>
        <w:rPr>
          <w:rFonts w:asciiTheme="minorHAnsi" w:hAnsiTheme="minorHAnsi"/>
          <w:sz w:val="22"/>
          <w:szCs w:val="22"/>
        </w:rPr>
        <w:t>All information collected by Eagles RAPS Inc. is for the purpose of providing a high quality service.</w:t>
      </w:r>
    </w:p>
    <w:p w:rsidR="009B5B48" w:rsidRDefault="009B5B48" w:rsidP="009B5B48">
      <w:pPr>
        <w:pStyle w:val="ListParagraph"/>
        <w:numPr>
          <w:ilvl w:val="0"/>
          <w:numId w:val="7"/>
        </w:numPr>
        <w:rPr>
          <w:rFonts w:asciiTheme="minorHAnsi" w:hAnsiTheme="minorHAnsi"/>
          <w:sz w:val="22"/>
          <w:szCs w:val="22"/>
        </w:rPr>
      </w:pPr>
      <w:r>
        <w:rPr>
          <w:rFonts w:asciiTheme="minorHAnsi" w:hAnsiTheme="minorHAnsi"/>
          <w:sz w:val="22"/>
          <w:szCs w:val="22"/>
        </w:rPr>
        <w:t>Only the personal information required to provide services and products is collected;</w:t>
      </w:r>
    </w:p>
    <w:p w:rsidR="009B5B48" w:rsidRDefault="009B5B48" w:rsidP="009B5B48">
      <w:pPr>
        <w:pStyle w:val="ListParagraph"/>
        <w:numPr>
          <w:ilvl w:val="0"/>
          <w:numId w:val="7"/>
        </w:numPr>
        <w:rPr>
          <w:rFonts w:asciiTheme="minorHAnsi" w:hAnsiTheme="minorHAnsi"/>
          <w:sz w:val="22"/>
          <w:szCs w:val="22"/>
        </w:rPr>
      </w:pPr>
      <w:r>
        <w:rPr>
          <w:rFonts w:asciiTheme="minorHAnsi" w:hAnsiTheme="minorHAnsi"/>
          <w:sz w:val="22"/>
          <w:szCs w:val="22"/>
        </w:rPr>
        <w:t>The collection of information is conducted in a lawful and fair manner and in a way that is not unreasonably intrusive;</w:t>
      </w:r>
    </w:p>
    <w:p w:rsidR="009B5B48" w:rsidRDefault="009B5B48" w:rsidP="009B5B48">
      <w:pPr>
        <w:pStyle w:val="ListParagraph"/>
        <w:numPr>
          <w:ilvl w:val="0"/>
          <w:numId w:val="7"/>
        </w:numPr>
        <w:rPr>
          <w:rFonts w:asciiTheme="minorHAnsi" w:hAnsiTheme="minorHAnsi"/>
          <w:sz w:val="22"/>
          <w:szCs w:val="22"/>
        </w:rPr>
      </w:pPr>
      <w:r>
        <w:rPr>
          <w:rFonts w:asciiTheme="minorHAnsi" w:hAnsiTheme="minorHAnsi"/>
          <w:sz w:val="22"/>
          <w:szCs w:val="22"/>
        </w:rPr>
        <w:t xml:space="preserve">Eagles RAPS Inc. does not actively collect information which is “sensitive” but may collect “sensitive” information by consent if it is volunteered.  </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u w:val="single"/>
        </w:rPr>
        <w:t>Sensitive information</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 xml:space="preserve">Under the </w:t>
      </w:r>
      <w:r>
        <w:rPr>
          <w:rFonts w:asciiTheme="minorHAnsi" w:hAnsiTheme="minorHAnsi"/>
          <w:i/>
          <w:sz w:val="22"/>
          <w:szCs w:val="22"/>
        </w:rPr>
        <w:t>Privacy Act 1988</w:t>
      </w:r>
      <w:r>
        <w:rPr>
          <w:rFonts w:asciiTheme="minorHAnsi" w:hAnsiTheme="minorHAnsi"/>
          <w:sz w:val="22"/>
          <w:szCs w:val="22"/>
        </w:rPr>
        <w:t>, “sensitive information” is defined as: “information that is protected against unwarranted disclosure” and is information that can be used on its own or with other information to identify, contact or locate a single person, or to identify an individual in context.</w:t>
      </w:r>
    </w:p>
    <w:p w:rsidR="009B5B48" w:rsidRDefault="009B5B48" w:rsidP="009B5B48">
      <w:pPr>
        <w:ind w:left="0" w:firstLine="0"/>
        <w:rPr>
          <w:rFonts w:asciiTheme="minorHAnsi" w:hAnsiTheme="minorHAnsi"/>
          <w:sz w:val="22"/>
          <w:szCs w:val="22"/>
        </w:rPr>
      </w:pPr>
    </w:p>
    <w:p w:rsidR="009B5B48" w:rsidRPr="00661A99" w:rsidRDefault="009B5B48" w:rsidP="009B5B48">
      <w:pPr>
        <w:ind w:left="0" w:firstLine="0"/>
        <w:rPr>
          <w:rFonts w:asciiTheme="minorHAnsi" w:hAnsiTheme="minorHAnsi"/>
          <w:sz w:val="22"/>
          <w:szCs w:val="22"/>
        </w:rPr>
      </w:pPr>
      <w:r>
        <w:rPr>
          <w:rFonts w:asciiTheme="minorHAnsi" w:hAnsiTheme="minorHAnsi"/>
          <w:sz w:val="22"/>
          <w:szCs w:val="22"/>
        </w:rPr>
        <w:t>Eagles RAPS Inc. collects minimal data classified as sensitive information. All sensitive information is collected and stored in compliance with other personal information as it relates to the Australian Privacy Principles.</w:t>
      </w:r>
    </w:p>
    <w:p w:rsidR="009B5B48" w:rsidRPr="00464C2A" w:rsidRDefault="009B5B48" w:rsidP="009B5B48">
      <w:pPr>
        <w:ind w:left="0" w:firstLine="0"/>
        <w:rPr>
          <w:rFonts w:asciiTheme="minorHAnsi" w:hAnsiTheme="minorHAnsi"/>
          <w:b/>
          <w:sz w:val="22"/>
          <w:szCs w:val="22"/>
        </w:rPr>
      </w:pPr>
    </w:p>
    <w:p w:rsidR="009B5B48" w:rsidRDefault="009B5B48" w:rsidP="009B5B48">
      <w:pPr>
        <w:ind w:left="0" w:firstLine="0"/>
        <w:rPr>
          <w:rFonts w:asciiTheme="minorHAnsi" w:hAnsiTheme="minorHAnsi"/>
          <w:b/>
          <w:sz w:val="22"/>
          <w:szCs w:val="22"/>
        </w:rPr>
      </w:pPr>
      <w:r>
        <w:rPr>
          <w:rFonts w:asciiTheme="minorHAnsi" w:hAnsiTheme="minorHAnsi"/>
          <w:b/>
          <w:sz w:val="22"/>
          <w:szCs w:val="22"/>
          <w:u w:val="single"/>
        </w:rPr>
        <w:t>Australian Privacy Principle 4 – Dealing with unsolicited information</w:t>
      </w:r>
    </w:p>
    <w:p w:rsidR="009B5B48" w:rsidRDefault="009B5B48" w:rsidP="009B5B48">
      <w:pPr>
        <w:ind w:left="0" w:firstLine="0"/>
        <w:rPr>
          <w:rFonts w:asciiTheme="minorHAnsi" w:hAnsiTheme="minorHAnsi"/>
          <w:b/>
          <w:sz w:val="22"/>
          <w:szCs w:val="22"/>
        </w:rPr>
      </w:pPr>
      <w:r>
        <w:rPr>
          <w:rFonts w:asciiTheme="minorHAnsi" w:hAnsiTheme="minorHAnsi"/>
          <w:b/>
          <w:sz w:val="22"/>
          <w:szCs w:val="22"/>
        </w:rPr>
        <w:t xml:space="preserve"> </w:t>
      </w:r>
    </w:p>
    <w:p w:rsidR="009B5B48" w:rsidRDefault="009B5B48" w:rsidP="009B5B48">
      <w:pPr>
        <w:ind w:left="0" w:firstLine="0"/>
        <w:rPr>
          <w:rFonts w:asciiTheme="minorHAnsi" w:hAnsiTheme="minorHAnsi"/>
          <w:sz w:val="22"/>
          <w:szCs w:val="22"/>
        </w:rPr>
      </w:pPr>
      <w:r>
        <w:rPr>
          <w:rFonts w:asciiTheme="minorHAnsi" w:hAnsiTheme="minorHAnsi"/>
          <w:sz w:val="22"/>
          <w:szCs w:val="22"/>
        </w:rPr>
        <w:t>If Eagles RAPS Inc. receives personal information that it did not solicit, it will determine whether the information could have been collected under the Australian Privacy Principle 3.</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lastRenderedPageBreak/>
        <w:t>If it is determined that the information gathered could have been obtained thro</w:t>
      </w:r>
      <w:r w:rsidR="005966C5">
        <w:rPr>
          <w:rFonts w:asciiTheme="minorHAnsi" w:hAnsiTheme="minorHAnsi"/>
          <w:sz w:val="22"/>
          <w:szCs w:val="22"/>
        </w:rPr>
        <w:t>ugh normal solicited means, then</w:t>
      </w:r>
      <w:r>
        <w:rPr>
          <w:rFonts w:asciiTheme="minorHAnsi" w:hAnsiTheme="minorHAnsi"/>
          <w:sz w:val="22"/>
          <w:szCs w:val="22"/>
        </w:rPr>
        <w:t xml:space="preserve"> the information must be managed as per Australian Privacy Principle 3.</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Where Eagles RAPS Inc. determines that it could not have collected the personal information it will, as soon as practicable but only if it is lawful and reasonable to do so, destroy the information to ensure that the information is de-identified.</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u w:val="single"/>
        </w:rPr>
        <w:t>Australian Privacy Principle 5 – Notification of the collection of personal information</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At or before the time or, if that is not practicable, as soon as practicable after, Eagles RAPS Inc. collects personal information about an individual, it must take such steps (if any) as are reasonable in the circumstances to inform the individual of the following:</w:t>
      </w:r>
    </w:p>
    <w:p w:rsidR="009B5B48" w:rsidRDefault="009B5B48" w:rsidP="009B5B48">
      <w:pPr>
        <w:ind w:left="0" w:firstLine="0"/>
        <w:rPr>
          <w:rFonts w:asciiTheme="minorHAnsi" w:hAnsiTheme="minorHAnsi"/>
          <w:sz w:val="22"/>
          <w:szCs w:val="22"/>
        </w:rPr>
      </w:pPr>
    </w:p>
    <w:p w:rsidR="009B5B48" w:rsidRDefault="009B5B48" w:rsidP="009B5B48">
      <w:pPr>
        <w:pStyle w:val="ListParagraph"/>
        <w:numPr>
          <w:ilvl w:val="0"/>
          <w:numId w:val="8"/>
        </w:numPr>
        <w:rPr>
          <w:rFonts w:asciiTheme="minorHAnsi" w:hAnsiTheme="minorHAnsi"/>
          <w:sz w:val="22"/>
          <w:szCs w:val="22"/>
        </w:rPr>
      </w:pPr>
      <w:r>
        <w:rPr>
          <w:rFonts w:asciiTheme="minorHAnsi" w:hAnsiTheme="minorHAnsi"/>
          <w:sz w:val="22"/>
          <w:szCs w:val="22"/>
        </w:rPr>
        <w:t>The identification of the RTO and its contact details;</w:t>
      </w:r>
    </w:p>
    <w:p w:rsidR="009B5B48" w:rsidRDefault="009B5B48" w:rsidP="009B5B48">
      <w:pPr>
        <w:pStyle w:val="ListParagraph"/>
        <w:numPr>
          <w:ilvl w:val="0"/>
          <w:numId w:val="8"/>
        </w:numPr>
        <w:rPr>
          <w:rFonts w:asciiTheme="minorHAnsi" w:hAnsiTheme="minorHAnsi"/>
          <w:sz w:val="22"/>
          <w:szCs w:val="22"/>
        </w:rPr>
      </w:pPr>
      <w:r>
        <w:rPr>
          <w:rFonts w:asciiTheme="minorHAnsi" w:hAnsiTheme="minorHAnsi"/>
          <w:sz w:val="22"/>
          <w:szCs w:val="22"/>
        </w:rPr>
        <w:t>If Eagles RAPS Inc. collects or has collected the personal information from someone other than the individual and the circumstances of that collection;</w:t>
      </w:r>
    </w:p>
    <w:p w:rsidR="009B5B48" w:rsidRDefault="009B5B48" w:rsidP="009B5B48">
      <w:pPr>
        <w:pStyle w:val="ListParagraph"/>
        <w:numPr>
          <w:ilvl w:val="0"/>
          <w:numId w:val="8"/>
        </w:numPr>
        <w:rPr>
          <w:rFonts w:asciiTheme="minorHAnsi" w:hAnsiTheme="minorHAnsi"/>
          <w:sz w:val="22"/>
          <w:szCs w:val="22"/>
        </w:rPr>
      </w:pPr>
      <w:r>
        <w:rPr>
          <w:rFonts w:asciiTheme="minorHAnsi" w:hAnsiTheme="minorHAnsi"/>
          <w:sz w:val="22"/>
          <w:szCs w:val="22"/>
        </w:rPr>
        <w:t>If the collection of the personal information is required or authorised by or under an Australian law or a court/tribunal order – the fact that the collection is so required or authorised (including the name of the Australian law, or details of the court/tribunal order, that requires or authorises the collection);</w:t>
      </w:r>
    </w:p>
    <w:p w:rsidR="009B5B48" w:rsidRDefault="009B5B48" w:rsidP="009B5B48">
      <w:pPr>
        <w:pStyle w:val="ListParagraph"/>
        <w:numPr>
          <w:ilvl w:val="0"/>
          <w:numId w:val="8"/>
        </w:numPr>
        <w:rPr>
          <w:rFonts w:asciiTheme="minorHAnsi" w:hAnsiTheme="minorHAnsi"/>
          <w:sz w:val="22"/>
          <w:szCs w:val="22"/>
        </w:rPr>
      </w:pPr>
      <w:r>
        <w:rPr>
          <w:rFonts w:asciiTheme="minorHAnsi" w:hAnsiTheme="minorHAnsi"/>
          <w:sz w:val="22"/>
          <w:szCs w:val="22"/>
        </w:rPr>
        <w:t>Purposes for which the personal information is collected;</w:t>
      </w:r>
    </w:p>
    <w:p w:rsidR="009B5B48" w:rsidRDefault="009B5B48" w:rsidP="009B5B48">
      <w:pPr>
        <w:pStyle w:val="ListParagraph"/>
        <w:numPr>
          <w:ilvl w:val="0"/>
          <w:numId w:val="8"/>
        </w:numPr>
        <w:rPr>
          <w:rFonts w:asciiTheme="minorHAnsi" w:hAnsiTheme="minorHAnsi"/>
          <w:sz w:val="22"/>
          <w:szCs w:val="22"/>
        </w:rPr>
      </w:pPr>
      <w:r>
        <w:rPr>
          <w:rFonts w:asciiTheme="minorHAnsi" w:hAnsiTheme="minorHAnsi"/>
          <w:sz w:val="22"/>
          <w:szCs w:val="22"/>
        </w:rPr>
        <w:t>Consequences (if any) if the individual does not provide all of their personal information requested;</w:t>
      </w:r>
    </w:p>
    <w:p w:rsidR="009B5B48" w:rsidRDefault="009B5B48" w:rsidP="009B5B48">
      <w:pPr>
        <w:pStyle w:val="ListParagraph"/>
        <w:numPr>
          <w:ilvl w:val="0"/>
          <w:numId w:val="8"/>
        </w:numPr>
        <w:rPr>
          <w:rFonts w:asciiTheme="minorHAnsi" w:hAnsiTheme="minorHAnsi"/>
          <w:sz w:val="22"/>
          <w:szCs w:val="22"/>
        </w:rPr>
      </w:pPr>
      <w:r>
        <w:rPr>
          <w:rFonts w:asciiTheme="minorHAnsi" w:hAnsiTheme="minorHAnsi"/>
          <w:sz w:val="22"/>
          <w:szCs w:val="22"/>
        </w:rPr>
        <w:t>To whom any personal information will be disclosed;</w:t>
      </w:r>
    </w:p>
    <w:p w:rsidR="009B5B48" w:rsidRDefault="009B5B48" w:rsidP="009B5B48">
      <w:pPr>
        <w:pStyle w:val="ListParagraph"/>
        <w:numPr>
          <w:ilvl w:val="0"/>
          <w:numId w:val="8"/>
        </w:numPr>
        <w:rPr>
          <w:rFonts w:asciiTheme="minorHAnsi" w:hAnsiTheme="minorHAnsi"/>
          <w:sz w:val="22"/>
          <w:szCs w:val="22"/>
        </w:rPr>
      </w:pPr>
      <w:r>
        <w:rPr>
          <w:rFonts w:asciiTheme="minorHAnsi" w:hAnsiTheme="minorHAnsi"/>
          <w:sz w:val="22"/>
          <w:szCs w:val="22"/>
        </w:rPr>
        <w:t>How to access this policy to ensure they are aware of their right to access their information, where and how that information is stored, how to complain if a person feels their privacy has been breached and if and to whom the information may go overseas.</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u w:val="single"/>
        </w:rPr>
        <w:t>Australian Privacy Principle 6 – Use or disclosure of personal information</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The following guidelines apply for use and disclosure of information:</w:t>
      </w:r>
    </w:p>
    <w:p w:rsidR="009B5B48" w:rsidRDefault="009B5B48" w:rsidP="009B5B48">
      <w:pPr>
        <w:ind w:left="0" w:firstLine="0"/>
        <w:rPr>
          <w:rFonts w:asciiTheme="minorHAnsi" w:hAnsiTheme="minorHAnsi"/>
          <w:sz w:val="22"/>
          <w:szCs w:val="22"/>
        </w:rPr>
      </w:pPr>
    </w:p>
    <w:p w:rsidR="009B5B48" w:rsidRDefault="009B5B48" w:rsidP="009B5B48">
      <w:pPr>
        <w:pStyle w:val="ListParagraph"/>
        <w:numPr>
          <w:ilvl w:val="0"/>
          <w:numId w:val="9"/>
        </w:numPr>
        <w:rPr>
          <w:rFonts w:asciiTheme="minorHAnsi" w:hAnsiTheme="minorHAnsi"/>
          <w:sz w:val="22"/>
          <w:szCs w:val="22"/>
        </w:rPr>
      </w:pPr>
      <w:r>
        <w:rPr>
          <w:rFonts w:asciiTheme="minorHAnsi" w:hAnsiTheme="minorHAnsi"/>
          <w:sz w:val="22"/>
          <w:szCs w:val="22"/>
        </w:rPr>
        <w:t>The ‘primary’ purpose for collection of data is always made clear;</w:t>
      </w:r>
    </w:p>
    <w:p w:rsidR="009B5B48" w:rsidRDefault="009B5B48" w:rsidP="009B5B48">
      <w:pPr>
        <w:pStyle w:val="ListParagraph"/>
        <w:numPr>
          <w:ilvl w:val="0"/>
          <w:numId w:val="9"/>
        </w:numPr>
        <w:rPr>
          <w:rFonts w:asciiTheme="minorHAnsi" w:hAnsiTheme="minorHAnsi"/>
          <w:sz w:val="22"/>
          <w:szCs w:val="22"/>
        </w:rPr>
      </w:pPr>
      <w:r>
        <w:rPr>
          <w:rFonts w:asciiTheme="minorHAnsi" w:hAnsiTheme="minorHAnsi"/>
          <w:sz w:val="22"/>
          <w:szCs w:val="22"/>
        </w:rPr>
        <w:t>Consent for secondary purposes may be obtained at the same time of gathering information for the primary purpose or by future call/contact.</w:t>
      </w:r>
    </w:p>
    <w:p w:rsidR="005966C5" w:rsidRDefault="005966C5" w:rsidP="005966C5">
      <w:pPr>
        <w:pStyle w:val="ListParagraph"/>
        <w:ind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Personal information may be used for secondary purposes, which include direct marketing, follow-up, relationship development and promotion of Eagles RAPS Inc. and journal publication.</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 xml:space="preserve">If the information is used for secondary purposes, the secondary purpose must relate to the primary purpose of collection, and if the personal information is sensitive information, directly relate to the primary purpose of collection; and </w:t>
      </w:r>
    </w:p>
    <w:p w:rsidR="009B5B48" w:rsidRDefault="009B5B48" w:rsidP="009B5B48">
      <w:pPr>
        <w:ind w:left="0" w:firstLine="0"/>
        <w:rPr>
          <w:rFonts w:asciiTheme="minorHAnsi" w:hAnsiTheme="minorHAnsi"/>
          <w:sz w:val="22"/>
          <w:szCs w:val="22"/>
        </w:rPr>
      </w:pPr>
    </w:p>
    <w:p w:rsidR="009B5B48" w:rsidRDefault="009B5B48" w:rsidP="009B5B48">
      <w:pPr>
        <w:pStyle w:val="ListParagraph"/>
        <w:numPr>
          <w:ilvl w:val="0"/>
          <w:numId w:val="10"/>
        </w:numPr>
        <w:rPr>
          <w:rFonts w:asciiTheme="minorHAnsi" w:hAnsiTheme="minorHAnsi"/>
          <w:sz w:val="22"/>
          <w:szCs w:val="22"/>
        </w:rPr>
      </w:pPr>
      <w:r>
        <w:rPr>
          <w:rFonts w:asciiTheme="minorHAnsi" w:hAnsiTheme="minorHAnsi"/>
          <w:sz w:val="22"/>
          <w:szCs w:val="22"/>
        </w:rPr>
        <w:t>The individual would reasonably expect the organisation to use or disclose the information for the secondary purpose; or</w:t>
      </w:r>
    </w:p>
    <w:p w:rsidR="009B5B48" w:rsidRDefault="009B5B48" w:rsidP="009B5B48">
      <w:pPr>
        <w:pStyle w:val="ListParagraph"/>
        <w:numPr>
          <w:ilvl w:val="0"/>
          <w:numId w:val="10"/>
        </w:numPr>
        <w:rPr>
          <w:rFonts w:asciiTheme="minorHAnsi" w:hAnsiTheme="minorHAnsi"/>
          <w:sz w:val="22"/>
          <w:szCs w:val="22"/>
        </w:rPr>
      </w:pPr>
      <w:r>
        <w:rPr>
          <w:rFonts w:asciiTheme="minorHAnsi" w:hAnsiTheme="minorHAnsi"/>
          <w:sz w:val="22"/>
          <w:szCs w:val="22"/>
        </w:rPr>
        <w:t>The individual has consented to the use or disclosure; or</w:t>
      </w:r>
    </w:p>
    <w:p w:rsidR="009B5B48" w:rsidRDefault="009B5B48" w:rsidP="009B5B48">
      <w:pPr>
        <w:pStyle w:val="ListParagraph"/>
        <w:numPr>
          <w:ilvl w:val="0"/>
          <w:numId w:val="10"/>
        </w:numPr>
        <w:rPr>
          <w:rFonts w:asciiTheme="minorHAnsi" w:hAnsiTheme="minorHAnsi"/>
          <w:sz w:val="22"/>
          <w:szCs w:val="22"/>
        </w:rPr>
      </w:pPr>
      <w:r>
        <w:rPr>
          <w:rFonts w:asciiTheme="minorHAnsi" w:hAnsiTheme="minorHAnsi"/>
          <w:sz w:val="22"/>
          <w:szCs w:val="22"/>
        </w:rPr>
        <w:t>If the information is not sensitive information and the use of the information is for the secondary purpose of direct marketing:</w:t>
      </w:r>
    </w:p>
    <w:p w:rsidR="009B5B48" w:rsidRDefault="009B5B48" w:rsidP="009B5B48">
      <w:pPr>
        <w:pStyle w:val="ListParagraph"/>
        <w:ind w:firstLine="0"/>
        <w:rPr>
          <w:rFonts w:asciiTheme="minorHAnsi" w:hAnsiTheme="minorHAnsi"/>
          <w:sz w:val="22"/>
          <w:szCs w:val="22"/>
        </w:rPr>
      </w:pPr>
    </w:p>
    <w:p w:rsidR="009B5B48" w:rsidRDefault="009B5B48" w:rsidP="009B5B48">
      <w:pPr>
        <w:pStyle w:val="ListParagraph"/>
        <w:numPr>
          <w:ilvl w:val="1"/>
          <w:numId w:val="10"/>
        </w:numPr>
        <w:rPr>
          <w:rFonts w:asciiTheme="minorHAnsi" w:hAnsiTheme="minorHAnsi"/>
          <w:sz w:val="22"/>
          <w:szCs w:val="22"/>
        </w:rPr>
      </w:pPr>
      <w:r>
        <w:rPr>
          <w:rFonts w:asciiTheme="minorHAnsi" w:hAnsiTheme="minorHAnsi"/>
          <w:sz w:val="22"/>
          <w:szCs w:val="22"/>
        </w:rPr>
        <w:t>It is impracticable for Eagles RAPS Inc. to seek the individual’s consent before that particular use;</w:t>
      </w:r>
    </w:p>
    <w:p w:rsidR="009B5B48" w:rsidRDefault="009B5B48" w:rsidP="009B5B48">
      <w:pPr>
        <w:pStyle w:val="ListParagraph"/>
        <w:numPr>
          <w:ilvl w:val="1"/>
          <w:numId w:val="10"/>
        </w:numPr>
        <w:rPr>
          <w:rFonts w:asciiTheme="minorHAnsi" w:hAnsiTheme="minorHAnsi"/>
          <w:sz w:val="22"/>
          <w:szCs w:val="22"/>
        </w:rPr>
      </w:pPr>
      <w:r>
        <w:rPr>
          <w:rFonts w:asciiTheme="minorHAnsi" w:hAnsiTheme="minorHAnsi"/>
          <w:sz w:val="22"/>
          <w:szCs w:val="22"/>
        </w:rPr>
        <w:lastRenderedPageBreak/>
        <w:t>The individual has not made a request to the organisation not to receive direct marketing communications (opt out); and</w:t>
      </w:r>
    </w:p>
    <w:p w:rsidR="009B5B48" w:rsidRPr="006779A9" w:rsidRDefault="009B5B48" w:rsidP="009B5B48">
      <w:pPr>
        <w:pStyle w:val="ListParagraph"/>
        <w:numPr>
          <w:ilvl w:val="1"/>
          <w:numId w:val="10"/>
        </w:numPr>
        <w:rPr>
          <w:rFonts w:asciiTheme="minorHAnsi" w:hAnsiTheme="minorHAnsi"/>
          <w:sz w:val="22"/>
          <w:szCs w:val="22"/>
        </w:rPr>
      </w:pPr>
      <w:r>
        <w:rPr>
          <w:rFonts w:asciiTheme="minorHAnsi" w:hAnsiTheme="minorHAnsi"/>
          <w:sz w:val="22"/>
          <w:szCs w:val="22"/>
        </w:rPr>
        <w:t>Eagles RAPS Inc. procedures and guidelines on direct marketing are complied with.</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u w:val="single"/>
        </w:rPr>
        <w:t>Australian Privacy Principle 7 – Direct Marketing</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sidRPr="006779A9">
        <w:rPr>
          <w:rFonts w:asciiTheme="minorHAnsi" w:hAnsiTheme="minorHAnsi"/>
          <w:sz w:val="22"/>
          <w:szCs w:val="22"/>
        </w:rPr>
        <w:t xml:space="preserve">As outlined under </w:t>
      </w:r>
      <w:r>
        <w:rPr>
          <w:rFonts w:asciiTheme="minorHAnsi" w:hAnsiTheme="minorHAnsi"/>
          <w:sz w:val="22"/>
          <w:szCs w:val="22"/>
        </w:rPr>
        <w:t>Privacy Principle 6, Eagles RAPS Inc.</w:t>
      </w:r>
      <w:r w:rsidRPr="006779A9">
        <w:rPr>
          <w:rFonts w:asciiTheme="minorHAnsi" w:hAnsiTheme="minorHAnsi"/>
          <w:sz w:val="22"/>
          <w:szCs w:val="22"/>
        </w:rPr>
        <w:t xml:space="preserve"> may use the personal information it gathers to direct market. This secondary use of information is made clear to each individual; the individual would therefore reasonably expect this contact and ‘opt out’ or unsubscribe opportunities are simple should they wish to opt out of this service at no charge to the individual.</w:t>
      </w:r>
    </w:p>
    <w:p w:rsidR="009B5B48" w:rsidRDefault="009B5B48" w:rsidP="009B5B48">
      <w:pPr>
        <w:ind w:left="0" w:firstLine="0"/>
        <w:rPr>
          <w:rFonts w:asciiTheme="minorHAnsi" w:hAnsiTheme="minorHAnsi"/>
          <w:sz w:val="22"/>
          <w:szCs w:val="22"/>
        </w:rPr>
      </w:pPr>
    </w:p>
    <w:p w:rsidR="009B5B48" w:rsidRPr="006779A9" w:rsidRDefault="009B5B48" w:rsidP="009B5B48">
      <w:pPr>
        <w:ind w:left="0" w:firstLine="0"/>
        <w:rPr>
          <w:rFonts w:asciiTheme="minorHAnsi" w:hAnsiTheme="minorHAnsi"/>
          <w:b/>
          <w:sz w:val="22"/>
          <w:szCs w:val="22"/>
          <w:u w:val="single"/>
        </w:rPr>
      </w:pPr>
      <w:r>
        <w:rPr>
          <w:rFonts w:asciiTheme="minorHAnsi" w:hAnsiTheme="minorHAnsi"/>
          <w:b/>
          <w:sz w:val="22"/>
          <w:szCs w:val="22"/>
          <w:u w:val="single"/>
        </w:rPr>
        <w:t>Australian Privacy Principle 8 – Cross-border disclosure of personal information</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Eagles RAPS Inc.</w:t>
      </w:r>
      <w:r w:rsidRPr="00F01291">
        <w:rPr>
          <w:rFonts w:asciiTheme="minorHAnsi" w:hAnsiTheme="minorHAnsi"/>
          <w:sz w:val="22"/>
          <w:szCs w:val="22"/>
        </w:rPr>
        <w:t xml:space="preserve"> will only transfer personal information about an individual to someone (other than within the </w:t>
      </w:r>
      <w:r>
        <w:rPr>
          <w:rFonts w:asciiTheme="minorHAnsi" w:hAnsiTheme="minorHAnsi"/>
          <w:sz w:val="22"/>
          <w:szCs w:val="22"/>
        </w:rPr>
        <w:t>organisation</w:t>
      </w:r>
      <w:r w:rsidRPr="00F01291">
        <w:rPr>
          <w:rFonts w:asciiTheme="minorHAnsi" w:hAnsiTheme="minorHAnsi"/>
          <w:sz w:val="22"/>
          <w:szCs w:val="22"/>
        </w:rPr>
        <w:t xml:space="preserve"> or the individual) who is in a foreign country if:</w:t>
      </w:r>
    </w:p>
    <w:p w:rsidR="009B5B48" w:rsidRDefault="009B5B48" w:rsidP="009B5B48">
      <w:pPr>
        <w:ind w:left="0" w:firstLine="0"/>
        <w:rPr>
          <w:rFonts w:asciiTheme="minorHAnsi" w:hAnsiTheme="minorHAnsi"/>
          <w:sz w:val="22"/>
          <w:szCs w:val="22"/>
        </w:rPr>
      </w:pPr>
    </w:p>
    <w:p w:rsidR="009B5B48" w:rsidRPr="00F01291" w:rsidRDefault="009B5B48" w:rsidP="009B5B48">
      <w:pPr>
        <w:pStyle w:val="ListParagraph"/>
        <w:numPr>
          <w:ilvl w:val="0"/>
          <w:numId w:val="11"/>
        </w:numPr>
        <w:rPr>
          <w:rFonts w:asciiTheme="minorHAnsi" w:hAnsiTheme="minorHAnsi"/>
          <w:sz w:val="22"/>
          <w:szCs w:val="22"/>
        </w:rPr>
      </w:pPr>
      <w:r w:rsidRPr="00F01291">
        <w:rPr>
          <w:rFonts w:asciiTheme="minorHAnsi" w:hAnsiTheme="minorHAnsi"/>
          <w:sz w:val="22"/>
          <w:szCs w:val="22"/>
        </w:rPr>
        <w:t xml:space="preserve">The organisation reasonably believes that the recipient of the information is subject to a law, binding scheme or contract which effectively upholds principles for fair handling of the information that are substantially similar to the National Privacy Principles; or </w:t>
      </w:r>
    </w:p>
    <w:p w:rsidR="009B5B48" w:rsidRPr="00F01291" w:rsidRDefault="009B5B48" w:rsidP="009B5B48">
      <w:pPr>
        <w:pStyle w:val="ListParagraph"/>
        <w:numPr>
          <w:ilvl w:val="0"/>
          <w:numId w:val="11"/>
        </w:numPr>
        <w:rPr>
          <w:rFonts w:asciiTheme="minorHAnsi" w:hAnsiTheme="minorHAnsi"/>
          <w:sz w:val="22"/>
          <w:szCs w:val="22"/>
        </w:rPr>
      </w:pPr>
      <w:r w:rsidRPr="00F01291">
        <w:rPr>
          <w:rFonts w:asciiTheme="minorHAnsi" w:hAnsiTheme="minorHAnsi"/>
          <w:sz w:val="22"/>
          <w:szCs w:val="22"/>
        </w:rPr>
        <w:t xml:space="preserve">The individual consents to the transfer; or </w:t>
      </w:r>
    </w:p>
    <w:p w:rsidR="009B5B48" w:rsidRPr="00F01291" w:rsidRDefault="009B5B48" w:rsidP="009B5B48">
      <w:pPr>
        <w:pStyle w:val="ListParagraph"/>
        <w:numPr>
          <w:ilvl w:val="0"/>
          <w:numId w:val="11"/>
        </w:numPr>
        <w:rPr>
          <w:rFonts w:asciiTheme="minorHAnsi" w:hAnsiTheme="minorHAnsi"/>
          <w:sz w:val="22"/>
          <w:szCs w:val="22"/>
        </w:rPr>
      </w:pPr>
      <w:r w:rsidRPr="00F01291">
        <w:rPr>
          <w:rFonts w:asciiTheme="minorHAnsi" w:hAnsiTheme="minorHAnsi"/>
          <w:sz w:val="22"/>
          <w:szCs w:val="22"/>
        </w:rPr>
        <w:t xml:space="preserve">The transfer is necessary for the performance of a contract between the individual and the organisation, or for the implementation of pre-contractual measures taken in response to the individual’s request; or </w:t>
      </w:r>
    </w:p>
    <w:p w:rsidR="009B5B48" w:rsidRPr="00F01291" w:rsidRDefault="009B5B48" w:rsidP="009B5B48">
      <w:pPr>
        <w:pStyle w:val="ListParagraph"/>
        <w:numPr>
          <w:ilvl w:val="0"/>
          <w:numId w:val="11"/>
        </w:numPr>
        <w:rPr>
          <w:rFonts w:asciiTheme="minorHAnsi" w:hAnsiTheme="minorHAnsi"/>
          <w:sz w:val="22"/>
          <w:szCs w:val="22"/>
        </w:rPr>
      </w:pPr>
      <w:r w:rsidRPr="00F01291">
        <w:rPr>
          <w:rFonts w:asciiTheme="minorHAnsi" w:hAnsiTheme="minorHAnsi"/>
          <w:sz w:val="22"/>
          <w:szCs w:val="22"/>
        </w:rPr>
        <w:t xml:space="preserve">The transfer is necessary for the conclusion or performance of a contract concluded in the interest of the individual between the organisation and a third party; or </w:t>
      </w:r>
    </w:p>
    <w:p w:rsidR="009B5B48" w:rsidRPr="00F01291" w:rsidRDefault="009B5B48" w:rsidP="009B5B48">
      <w:pPr>
        <w:pStyle w:val="ListParagraph"/>
        <w:numPr>
          <w:ilvl w:val="0"/>
          <w:numId w:val="11"/>
        </w:numPr>
        <w:rPr>
          <w:rFonts w:asciiTheme="minorHAnsi" w:hAnsiTheme="minorHAnsi"/>
          <w:sz w:val="22"/>
          <w:szCs w:val="22"/>
        </w:rPr>
      </w:pPr>
      <w:r w:rsidRPr="00F01291">
        <w:rPr>
          <w:rFonts w:asciiTheme="minorHAnsi" w:hAnsiTheme="minorHAnsi"/>
          <w:sz w:val="22"/>
          <w:szCs w:val="22"/>
        </w:rPr>
        <w:t>All of the following apply:</w:t>
      </w:r>
    </w:p>
    <w:p w:rsidR="009B5B48" w:rsidRDefault="009B5B48" w:rsidP="009B5B48">
      <w:pPr>
        <w:ind w:left="0" w:firstLine="0"/>
        <w:rPr>
          <w:rFonts w:asciiTheme="minorHAnsi" w:hAnsiTheme="minorHAnsi"/>
          <w:sz w:val="22"/>
          <w:szCs w:val="22"/>
        </w:rPr>
      </w:pPr>
    </w:p>
    <w:p w:rsidR="009B5B48" w:rsidRPr="00F01291" w:rsidRDefault="009B5B48" w:rsidP="009B5B48">
      <w:pPr>
        <w:pStyle w:val="ListParagraph"/>
        <w:numPr>
          <w:ilvl w:val="1"/>
          <w:numId w:val="11"/>
        </w:numPr>
        <w:rPr>
          <w:rFonts w:asciiTheme="minorHAnsi" w:hAnsiTheme="minorHAnsi"/>
          <w:sz w:val="22"/>
          <w:szCs w:val="22"/>
        </w:rPr>
      </w:pPr>
      <w:r w:rsidRPr="00F01291">
        <w:rPr>
          <w:rFonts w:asciiTheme="minorHAnsi" w:hAnsiTheme="minorHAnsi"/>
          <w:sz w:val="22"/>
          <w:szCs w:val="22"/>
        </w:rPr>
        <w:t xml:space="preserve">The transfer is for the benefit of the individual; </w:t>
      </w:r>
    </w:p>
    <w:p w:rsidR="009B5B48" w:rsidRPr="00F01291" w:rsidRDefault="009B5B48" w:rsidP="009B5B48">
      <w:pPr>
        <w:pStyle w:val="ListParagraph"/>
        <w:numPr>
          <w:ilvl w:val="1"/>
          <w:numId w:val="11"/>
        </w:numPr>
        <w:rPr>
          <w:rFonts w:asciiTheme="minorHAnsi" w:hAnsiTheme="minorHAnsi"/>
          <w:sz w:val="22"/>
          <w:szCs w:val="22"/>
        </w:rPr>
      </w:pPr>
      <w:r w:rsidRPr="00F01291">
        <w:rPr>
          <w:rFonts w:asciiTheme="minorHAnsi" w:hAnsiTheme="minorHAnsi"/>
          <w:sz w:val="22"/>
          <w:szCs w:val="22"/>
        </w:rPr>
        <w:t xml:space="preserve">It is impracticable to obtain the consent of the individual to that transfer; </w:t>
      </w:r>
    </w:p>
    <w:p w:rsidR="009B5B48" w:rsidRPr="00F01291" w:rsidRDefault="009B5B48" w:rsidP="009B5B48">
      <w:pPr>
        <w:pStyle w:val="ListParagraph"/>
        <w:numPr>
          <w:ilvl w:val="1"/>
          <w:numId w:val="11"/>
        </w:numPr>
        <w:rPr>
          <w:rFonts w:asciiTheme="minorHAnsi" w:hAnsiTheme="minorHAnsi"/>
          <w:sz w:val="22"/>
          <w:szCs w:val="22"/>
        </w:rPr>
      </w:pPr>
      <w:r w:rsidRPr="00F01291">
        <w:rPr>
          <w:rFonts w:asciiTheme="minorHAnsi" w:hAnsiTheme="minorHAnsi"/>
          <w:sz w:val="22"/>
          <w:szCs w:val="22"/>
        </w:rPr>
        <w:t xml:space="preserve">If it were practicable to obtain such consent, the individual would be likely give it; and </w:t>
      </w:r>
    </w:p>
    <w:p w:rsidR="009B5B48" w:rsidRDefault="009B5B48" w:rsidP="009B5B48">
      <w:pPr>
        <w:pStyle w:val="ListParagraph"/>
        <w:numPr>
          <w:ilvl w:val="1"/>
          <w:numId w:val="11"/>
        </w:numPr>
        <w:rPr>
          <w:rFonts w:asciiTheme="minorHAnsi" w:hAnsiTheme="minorHAnsi"/>
          <w:sz w:val="22"/>
          <w:szCs w:val="22"/>
        </w:rPr>
      </w:pPr>
      <w:r>
        <w:rPr>
          <w:rFonts w:asciiTheme="minorHAnsi" w:hAnsiTheme="minorHAnsi"/>
          <w:sz w:val="22"/>
          <w:szCs w:val="22"/>
        </w:rPr>
        <w:t xml:space="preserve">Eagles RAPS Inc. </w:t>
      </w:r>
      <w:r w:rsidRPr="00F01291">
        <w:rPr>
          <w:rFonts w:asciiTheme="minorHAnsi" w:hAnsiTheme="minorHAnsi"/>
          <w:sz w:val="22"/>
          <w:szCs w:val="22"/>
        </w:rPr>
        <w:t>has taken reasonable steps to ensure that the information, which is transferred, will not be held, used or disclosed by the recipient of the information inconsistently with the Australian Privacy Principles.</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u w:val="single"/>
        </w:rPr>
        <w:t>Australian Privacy Principle 9 – Adoption, use or disclosure of government related identifiers</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Eagles RAPS Inc.</w:t>
      </w:r>
      <w:r w:rsidRPr="00F01291">
        <w:rPr>
          <w:rFonts w:asciiTheme="minorHAnsi" w:hAnsiTheme="minorHAnsi"/>
          <w:sz w:val="22"/>
          <w:szCs w:val="22"/>
        </w:rPr>
        <w:t xml:space="preserve"> does not adopt or disclose any government related identifier of an individual as its own identifier of the individual unless the adoption of the government related identifier is required or authorised by or under an Australian law or a court/tribunal order; if: </w:t>
      </w:r>
    </w:p>
    <w:p w:rsidR="009B5B48" w:rsidRDefault="009B5B48" w:rsidP="009B5B48">
      <w:pPr>
        <w:ind w:left="0" w:firstLine="0"/>
        <w:rPr>
          <w:rFonts w:asciiTheme="minorHAnsi" w:hAnsiTheme="minorHAnsi"/>
          <w:sz w:val="22"/>
          <w:szCs w:val="22"/>
        </w:rPr>
      </w:pPr>
    </w:p>
    <w:p w:rsidR="009B5B48" w:rsidRPr="00F01291" w:rsidRDefault="009B5B48" w:rsidP="009B5B48">
      <w:pPr>
        <w:pStyle w:val="ListParagraph"/>
        <w:numPr>
          <w:ilvl w:val="0"/>
          <w:numId w:val="12"/>
        </w:numPr>
        <w:rPr>
          <w:rFonts w:asciiTheme="minorHAnsi" w:hAnsiTheme="minorHAnsi"/>
          <w:sz w:val="22"/>
          <w:szCs w:val="22"/>
        </w:rPr>
      </w:pPr>
      <w:r w:rsidRPr="00F01291">
        <w:rPr>
          <w:rFonts w:asciiTheme="minorHAnsi" w:hAnsiTheme="minorHAnsi"/>
          <w:sz w:val="22"/>
          <w:szCs w:val="22"/>
        </w:rPr>
        <w:t xml:space="preserve">The identifier is prescribed by the regulations; and </w:t>
      </w:r>
    </w:p>
    <w:p w:rsidR="009B5B48" w:rsidRPr="00F01291" w:rsidRDefault="009B5B48" w:rsidP="009B5B48">
      <w:pPr>
        <w:pStyle w:val="ListParagraph"/>
        <w:numPr>
          <w:ilvl w:val="0"/>
          <w:numId w:val="12"/>
        </w:numPr>
        <w:rPr>
          <w:rFonts w:asciiTheme="minorHAnsi" w:hAnsiTheme="minorHAnsi"/>
          <w:sz w:val="22"/>
          <w:szCs w:val="22"/>
        </w:rPr>
      </w:pPr>
      <w:r w:rsidRPr="00F01291">
        <w:rPr>
          <w:rFonts w:asciiTheme="minorHAnsi" w:hAnsiTheme="minorHAnsi"/>
          <w:sz w:val="22"/>
          <w:szCs w:val="22"/>
        </w:rPr>
        <w:t xml:space="preserve">The organisation is prescribed by the regulations, or is included in a class of organisations prescribed by the regulations; and </w:t>
      </w:r>
    </w:p>
    <w:p w:rsidR="009B5B48" w:rsidRPr="00F01291" w:rsidRDefault="009B5B48" w:rsidP="009B5B48">
      <w:pPr>
        <w:pStyle w:val="ListParagraph"/>
        <w:numPr>
          <w:ilvl w:val="0"/>
          <w:numId w:val="12"/>
        </w:numPr>
        <w:rPr>
          <w:rFonts w:asciiTheme="minorHAnsi" w:hAnsiTheme="minorHAnsi"/>
          <w:sz w:val="22"/>
          <w:szCs w:val="22"/>
        </w:rPr>
      </w:pPr>
      <w:r w:rsidRPr="00F01291">
        <w:rPr>
          <w:rFonts w:asciiTheme="minorHAnsi" w:hAnsiTheme="minorHAnsi"/>
          <w:sz w:val="22"/>
          <w:szCs w:val="22"/>
        </w:rPr>
        <w:t xml:space="preserve">The adoption, use or disclosure occurs in the circumstances prescribed by the regulations. </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sidRPr="00F01291">
        <w:rPr>
          <w:rFonts w:asciiTheme="minorHAnsi" w:hAnsiTheme="minorHAnsi"/>
          <w:sz w:val="22"/>
          <w:szCs w:val="22"/>
        </w:rPr>
        <w:t xml:space="preserve">In this Privacy Policy, Identifier includes a number assigned by an organisation to an individual to identify uniquely the individual for the purposes of the organisation’s operations. However, an individual’s name or ABN (as defined under Section 30 of the Australian Business Number Act 1999) is not an identifier. </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lastRenderedPageBreak/>
        <w:t xml:space="preserve">Eagles RAPS Inc. </w:t>
      </w:r>
      <w:r w:rsidRPr="00F01291">
        <w:rPr>
          <w:rFonts w:asciiTheme="minorHAnsi" w:hAnsiTheme="minorHAnsi"/>
          <w:sz w:val="22"/>
          <w:szCs w:val="22"/>
        </w:rPr>
        <w:t xml:space="preserve">does not employ as an identifier for an individual any identifier that has been assigned by: </w:t>
      </w:r>
    </w:p>
    <w:p w:rsidR="009B5B48" w:rsidRDefault="009B5B48" w:rsidP="009B5B48">
      <w:pPr>
        <w:ind w:left="0" w:firstLine="0"/>
        <w:rPr>
          <w:rFonts w:asciiTheme="minorHAnsi" w:hAnsiTheme="minorHAnsi"/>
          <w:sz w:val="22"/>
          <w:szCs w:val="22"/>
        </w:rPr>
      </w:pPr>
    </w:p>
    <w:p w:rsidR="009B5B48" w:rsidRPr="00C16345" w:rsidRDefault="009B5B48" w:rsidP="009B5B48">
      <w:pPr>
        <w:pStyle w:val="ListParagraph"/>
        <w:numPr>
          <w:ilvl w:val="0"/>
          <w:numId w:val="12"/>
        </w:numPr>
        <w:rPr>
          <w:rFonts w:asciiTheme="minorHAnsi" w:hAnsiTheme="minorHAnsi"/>
          <w:sz w:val="22"/>
          <w:szCs w:val="22"/>
        </w:rPr>
      </w:pPr>
      <w:r w:rsidRPr="00C16345">
        <w:rPr>
          <w:rFonts w:asciiTheme="minorHAnsi" w:hAnsiTheme="minorHAnsi"/>
          <w:sz w:val="22"/>
          <w:szCs w:val="22"/>
        </w:rPr>
        <w:t xml:space="preserve">An agency; or </w:t>
      </w:r>
    </w:p>
    <w:p w:rsidR="009B5B48" w:rsidRPr="00C16345" w:rsidRDefault="009B5B48" w:rsidP="009B5B48">
      <w:pPr>
        <w:pStyle w:val="ListParagraph"/>
        <w:numPr>
          <w:ilvl w:val="0"/>
          <w:numId w:val="12"/>
        </w:numPr>
        <w:rPr>
          <w:rFonts w:asciiTheme="minorHAnsi" w:hAnsiTheme="minorHAnsi"/>
          <w:sz w:val="22"/>
          <w:szCs w:val="22"/>
        </w:rPr>
      </w:pPr>
      <w:r w:rsidRPr="00C16345">
        <w:rPr>
          <w:rFonts w:asciiTheme="minorHAnsi" w:hAnsiTheme="minorHAnsi"/>
          <w:sz w:val="22"/>
          <w:szCs w:val="22"/>
        </w:rPr>
        <w:t>An agent of agency acting in its capacity as agent.</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u w:val="single"/>
        </w:rPr>
        <w:t>Australian Privacy Principle 10 – Quality of personal information</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Eagles RAPS Inc.</w:t>
      </w:r>
      <w:r w:rsidRPr="00F01291">
        <w:rPr>
          <w:rFonts w:asciiTheme="minorHAnsi" w:hAnsiTheme="minorHAnsi"/>
          <w:sz w:val="22"/>
          <w:szCs w:val="22"/>
        </w:rPr>
        <w:t xml:space="preserve"> will take all reasonable steps to ensure that the personal information it collects, uses or discloses is, having regard to the purpose of the use or disclosure, is accurate, up to date and complete. </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sidRPr="00F01291">
        <w:rPr>
          <w:rFonts w:asciiTheme="minorHAnsi" w:hAnsiTheme="minorHAnsi"/>
          <w:sz w:val="22"/>
          <w:szCs w:val="22"/>
        </w:rPr>
        <w:t xml:space="preserve">Procedures undertaken to ensure data quality include: </w:t>
      </w:r>
    </w:p>
    <w:p w:rsidR="009B5B48" w:rsidRDefault="009B5B48" w:rsidP="009B5B48">
      <w:pPr>
        <w:ind w:left="0" w:firstLine="0"/>
        <w:rPr>
          <w:rFonts w:asciiTheme="minorHAnsi" w:hAnsiTheme="minorHAnsi"/>
          <w:sz w:val="22"/>
          <w:szCs w:val="22"/>
        </w:rPr>
      </w:pPr>
    </w:p>
    <w:p w:rsidR="009B5B48" w:rsidRPr="00F01291" w:rsidRDefault="009B5B48" w:rsidP="009B5B48">
      <w:pPr>
        <w:pStyle w:val="ListParagraph"/>
        <w:numPr>
          <w:ilvl w:val="0"/>
          <w:numId w:val="12"/>
        </w:numPr>
        <w:rPr>
          <w:rFonts w:asciiTheme="minorHAnsi" w:hAnsiTheme="minorHAnsi"/>
          <w:sz w:val="22"/>
          <w:szCs w:val="22"/>
        </w:rPr>
      </w:pPr>
      <w:r w:rsidRPr="00F01291">
        <w:rPr>
          <w:rFonts w:asciiTheme="minorHAnsi" w:hAnsiTheme="minorHAnsi"/>
          <w:sz w:val="22"/>
          <w:szCs w:val="22"/>
        </w:rPr>
        <w:t xml:space="preserve">Regular training of all relevant stakeholders in use of the online options to update personal information. </w:t>
      </w:r>
    </w:p>
    <w:p w:rsidR="009B5B48" w:rsidRPr="00F01291" w:rsidRDefault="009B5B48" w:rsidP="009B5B48">
      <w:pPr>
        <w:pStyle w:val="ListParagraph"/>
        <w:numPr>
          <w:ilvl w:val="0"/>
          <w:numId w:val="12"/>
        </w:numPr>
        <w:rPr>
          <w:rFonts w:asciiTheme="minorHAnsi" w:hAnsiTheme="minorHAnsi"/>
          <w:sz w:val="22"/>
          <w:szCs w:val="22"/>
        </w:rPr>
      </w:pPr>
      <w:r w:rsidRPr="00F01291">
        <w:rPr>
          <w:rFonts w:asciiTheme="minorHAnsi" w:hAnsiTheme="minorHAnsi"/>
          <w:sz w:val="22"/>
          <w:szCs w:val="22"/>
        </w:rPr>
        <w:t xml:space="preserve">Verification of personal information during contact. </w:t>
      </w:r>
    </w:p>
    <w:p w:rsidR="009B5B48" w:rsidRDefault="009B5B48" w:rsidP="009B5B48">
      <w:pPr>
        <w:pStyle w:val="ListParagraph"/>
        <w:numPr>
          <w:ilvl w:val="0"/>
          <w:numId w:val="12"/>
        </w:numPr>
        <w:rPr>
          <w:rFonts w:asciiTheme="minorHAnsi" w:hAnsiTheme="minorHAnsi"/>
          <w:sz w:val="22"/>
          <w:szCs w:val="22"/>
        </w:rPr>
      </w:pPr>
      <w:r w:rsidRPr="00F01291">
        <w:rPr>
          <w:rFonts w:asciiTheme="minorHAnsi" w:hAnsiTheme="minorHAnsi"/>
          <w:sz w:val="22"/>
          <w:szCs w:val="22"/>
        </w:rPr>
        <w:t>Audit of any undeliverable email or mail (including relevant contact and updating).</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u w:val="single"/>
        </w:rPr>
        <w:t>Australian Privacy Principle 11 – Security of personal information</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Eagles RAPS Inc.</w:t>
      </w:r>
      <w:r w:rsidRPr="00F01291">
        <w:rPr>
          <w:rFonts w:asciiTheme="minorHAnsi" w:hAnsiTheme="minorHAnsi"/>
          <w:sz w:val="22"/>
          <w:szCs w:val="22"/>
        </w:rPr>
        <w:t xml:space="preserve"> has implemented the following security safeguard and procedures to ensure individuals’ personal information are restricted from: </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p>
    <w:p w:rsidR="009B5B48" w:rsidRPr="00C16345" w:rsidRDefault="009B5B48" w:rsidP="009B5B48">
      <w:pPr>
        <w:pStyle w:val="ListParagraph"/>
        <w:numPr>
          <w:ilvl w:val="0"/>
          <w:numId w:val="12"/>
        </w:numPr>
        <w:rPr>
          <w:rFonts w:asciiTheme="minorHAnsi" w:hAnsiTheme="minorHAnsi"/>
          <w:sz w:val="22"/>
          <w:szCs w:val="22"/>
        </w:rPr>
      </w:pPr>
      <w:r w:rsidRPr="00C16345">
        <w:rPr>
          <w:rFonts w:asciiTheme="minorHAnsi" w:hAnsiTheme="minorHAnsi"/>
          <w:sz w:val="22"/>
          <w:szCs w:val="22"/>
        </w:rPr>
        <w:t xml:space="preserve">Misuse </w:t>
      </w:r>
    </w:p>
    <w:p w:rsidR="009B5B48" w:rsidRPr="00C16345" w:rsidRDefault="009B5B48" w:rsidP="009B5B48">
      <w:pPr>
        <w:pStyle w:val="ListParagraph"/>
        <w:numPr>
          <w:ilvl w:val="0"/>
          <w:numId w:val="12"/>
        </w:numPr>
        <w:rPr>
          <w:rFonts w:asciiTheme="minorHAnsi" w:hAnsiTheme="minorHAnsi"/>
          <w:sz w:val="22"/>
          <w:szCs w:val="22"/>
        </w:rPr>
      </w:pPr>
      <w:r w:rsidRPr="00C16345">
        <w:rPr>
          <w:rFonts w:asciiTheme="minorHAnsi" w:hAnsiTheme="minorHAnsi"/>
          <w:sz w:val="22"/>
          <w:szCs w:val="22"/>
        </w:rPr>
        <w:t>Loss; or</w:t>
      </w:r>
    </w:p>
    <w:p w:rsidR="009B5B48" w:rsidRPr="00C16345" w:rsidRDefault="009B5B48" w:rsidP="009B5B48">
      <w:pPr>
        <w:pStyle w:val="ListParagraph"/>
        <w:numPr>
          <w:ilvl w:val="0"/>
          <w:numId w:val="12"/>
        </w:numPr>
        <w:rPr>
          <w:rFonts w:asciiTheme="minorHAnsi" w:hAnsiTheme="minorHAnsi"/>
          <w:sz w:val="22"/>
          <w:szCs w:val="22"/>
        </w:rPr>
      </w:pPr>
      <w:r w:rsidRPr="00C16345">
        <w:rPr>
          <w:rFonts w:asciiTheme="minorHAnsi" w:hAnsiTheme="minorHAnsi"/>
          <w:sz w:val="22"/>
          <w:szCs w:val="22"/>
        </w:rPr>
        <w:t xml:space="preserve">Unauthorised access, modification or disclosure. </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sidRPr="00F01291">
        <w:rPr>
          <w:rFonts w:asciiTheme="minorHAnsi" w:hAnsiTheme="minorHAnsi"/>
          <w:sz w:val="22"/>
          <w:szCs w:val="22"/>
        </w:rPr>
        <w:t xml:space="preserve">All data is stored in either secure hard copy format in locked cabinets with limited and registered access, or electronically where access is restricted and password protected. Security safeguards presently in place include: </w:t>
      </w:r>
    </w:p>
    <w:p w:rsidR="009B5B48" w:rsidRDefault="009B5B48" w:rsidP="009B5B48">
      <w:pPr>
        <w:ind w:left="0" w:firstLine="0"/>
        <w:rPr>
          <w:rFonts w:asciiTheme="minorHAnsi" w:hAnsiTheme="minorHAnsi"/>
          <w:sz w:val="22"/>
          <w:szCs w:val="22"/>
        </w:rPr>
      </w:pPr>
    </w:p>
    <w:p w:rsidR="009B5B48" w:rsidRPr="00F01291" w:rsidRDefault="009B5B48" w:rsidP="009B5B48">
      <w:pPr>
        <w:pStyle w:val="ListParagraph"/>
        <w:numPr>
          <w:ilvl w:val="0"/>
          <w:numId w:val="12"/>
        </w:numPr>
        <w:rPr>
          <w:rFonts w:asciiTheme="minorHAnsi" w:hAnsiTheme="minorHAnsi"/>
          <w:sz w:val="22"/>
          <w:szCs w:val="22"/>
        </w:rPr>
      </w:pPr>
      <w:r w:rsidRPr="00F01291">
        <w:rPr>
          <w:rFonts w:asciiTheme="minorHAnsi" w:hAnsiTheme="minorHAnsi"/>
          <w:sz w:val="22"/>
          <w:szCs w:val="22"/>
        </w:rPr>
        <w:t xml:space="preserve">Network access classes defined on a per user basis, with access level based on a ’need to know’ basis. </w:t>
      </w:r>
    </w:p>
    <w:p w:rsidR="009B5B48" w:rsidRPr="00F01291" w:rsidRDefault="009B5B48" w:rsidP="009B5B48">
      <w:pPr>
        <w:pStyle w:val="ListParagraph"/>
        <w:numPr>
          <w:ilvl w:val="0"/>
          <w:numId w:val="12"/>
        </w:numPr>
        <w:rPr>
          <w:rFonts w:asciiTheme="minorHAnsi" w:hAnsiTheme="minorHAnsi"/>
          <w:sz w:val="22"/>
          <w:szCs w:val="22"/>
        </w:rPr>
      </w:pPr>
      <w:r w:rsidRPr="00F01291">
        <w:rPr>
          <w:rFonts w:asciiTheme="minorHAnsi" w:hAnsiTheme="minorHAnsi"/>
          <w:sz w:val="22"/>
          <w:szCs w:val="22"/>
        </w:rPr>
        <w:t xml:space="preserve">General ledger access specified. </w:t>
      </w:r>
    </w:p>
    <w:p w:rsidR="009B5B48" w:rsidRPr="00F01291" w:rsidRDefault="009B5B48" w:rsidP="009B5B48">
      <w:pPr>
        <w:pStyle w:val="ListParagraph"/>
        <w:numPr>
          <w:ilvl w:val="0"/>
          <w:numId w:val="12"/>
        </w:numPr>
        <w:rPr>
          <w:rFonts w:asciiTheme="minorHAnsi" w:hAnsiTheme="minorHAnsi"/>
          <w:sz w:val="22"/>
          <w:szCs w:val="22"/>
        </w:rPr>
      </w:pPr>
      <w:r w:rsidRPr="00F01291">
        <w:rPr>
          <w:rFonts w:asciiTheme="minorHAnsi" w:hAnsiTheme="minorHAnsi"/>
          <w:sz w:val="22"/>
          <w:szCs w:val="22"/>
        </w:rPr>
        <w:t>Ability to lock-out all users.</w:t>
      </w:r>
    </w:p>
    <w:p w:rsidR="009B5B48" w:rsidRPr="00F01291" w:rsidRDefault="009B5B48" w:rsidP="009B5B48">
      <w:pPr>
        <w:pStyle w:val="ListParagraph"/>
        <w:numPr>
          <w:ilvl w:val="0"/>
          <w:numId w:val="12"/>
        </w:numPr>
        <w:rPr>
          <w:rFonts w:asciiTheme="minorHAnsi" w:hAnsiTheme="minorHAnsi"/>
          <w:sz w:val="22"/>
          <w:szCs w:val="22"/>
        </w:rPr>
      </w:pPr>
      <w:r w:rsidRPr="00F01291">
        <w:rPr>
          <w:rFonts w:asciiTheme="minorHAnsi" w:hAnsiTheme="minorHAnsi"/>
          <w:sz w:val="22"/>
          <w:szCs w:val="22"/>
        </w:rPr>
        <w:t xml:space="preserve">Confidential documents are stored nightly in a lockable area. </w:t>
      </w:r>
    </w:p>
    <w:p w:rsidR="009B5B48" w:rsidRPr="00F01291" w:rsidRDefault="009B5B48" w:rsidP="009B5B48">
      <w:pPr>
        <w:pStyle w:val="ListParagraph"/>
        <w:numPr>
          <w:ilvl w:val="0"/>
          <w:numId w:val="12"/>
        </w:numPr>
        <w:rPr>
          <w:rFonts w:asciiTheme="minorHAnsi" w:hAnsiTheme="minorHAnsi"/>
          <w:sz w:val="22"/>
          <w:szCs w:val="22"/>
        </w:rPr>
      </w:pPr>
      <w:r w:rsidRPr="00F01291">
        <w:rPr>
          <w:rFonts w:asciiTheme="minorHAnsi" w:hAnsiTheme="minorHAnsi"/>
          <w:sz w:val="22"/>
          <w:szCs w:val="22"/>
        </w:rPr>
        <w:t xml:space="preserve">Data is archived securely. </w:t>
      </w:r>
    </w:p>
    <w:p w:rsidR="009B5B48" w:rsidRPr="00F01291" w:rsidRDefault="009B5B48" w:rsidP="009B5B48">
      <w:pPr>
        <w:pStyle w:val="ListParagraph"/>
        <w:numPr>
          <w:ilvl w:val="0"/>
          <w:numId w:val="12"/>
        </w:numPr>
        <w:rPr>
          <w:rFonts w:asciiTheme="minorHAnsi" w:hAnsiTheme="minorHAnsi"/>
          <w:sz w:val="22"/>
          <w:szCs w:val="22"/>
        </w:rPr>
      </w:pPr>
      <w:r w:rsidRPr="00F01291">
        <w:rPr>
          <w:rFonts w:asciiTheme="minorHAnsi" w:hAnsiTheme="minorHAnsi"/>
          <w:sz w:val="22"/>
          <w:szCs w:val="22"/>
        </w:rPr>
        <w:t xml:space="preserve">Unique individual passwords for students and staff. </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sidRPr="00F01291">
        <w:rPr>
          <w:rFonts w:asciiTheme="minorHAnsi" w:hAnsiTheme="minorHAnsi"/>
          <w:sz w:val="22"/>
          <w:szCs w:val="22"/>
        </w:rPr>
        <w:t xml:space="preserve">All records must be kept securely and confidential information must be safeguarded. Records must be kept to avoid fire, flood, termites or any other pests and be available when requirement by statutory authorities. A backup of all records must be kept. </w:t>
      </w:r>
    </w:p>
    <w:p w:rsidR="009B5B48" w:rsidRDefault="009B5B48" w:rsidP="009B5B48">
      <w:pPr>
        <w:ind w:left="0" w:firstLine="0"/>
        <w:rPr>
          <w:rFonts w:asciiTheme="minorHAnsi" w:hAnsiTheme="minorHAnsi"/>
          <w:sz w:val="22"/>
          <w:szCs w:val="22"/>
        </w:rPr>
      </w:pPr>
    </w:p>
    <w:p w:rsidR="009B5B48" w:rsidRPr="00F01291" w:rsidRDefault="009B5B48" w:rsidP="009B5B48">
      <w:pPr>
        <w:ind w:left="0" w:firstLine="0"/>
        <w:rPr>
          <w:rFonts w:asciiTheme="minorHAnsi" w:hAnsiTheme="minorHAnsi"/>
          <w:sz w:val="22"/>
          <w:szCs w:val="22"/>
        </w:rPr>
      </w:pPr>
      <w:r w:rsidRPr="00F01291">
        <w:rPr>
          <w:rFonts w:asciiTheme="minorHAnsi" w:hAnsiTheme="minorHAnsi"/>
          <w:sz w:val="22"/>
          <w:szCs w:val="22"/>
        </w:rPr>
        <w:t xml:space="preserve">All records are retained as per the </w:t>
      </w:r>
      <w:r>
        <w:rPr>
          <w:rFonts w:asciiTheme="minorHAnsi" w:hAnsiTheme="minorHAnsi"/>
          <w:sz w:val="22"/>
          <w:szCs w:val="22"/>
        </w:rPr>
        <w:t>Eagles RAPS Inc.</w:t>
      </w:r>
      <w:r w:rsidRPr="00F01291">
        <w:rPr>
          <w:rFonts w:asciiTheme="minorHAnsi" w:hAnsiTheme="minorHAnsi"/>
          <w:sz w:val="22"/>
          <w:szCs w:val="22"/>
        </w:rPr>
        <w:t>’s Records Retention and Disposal Schedule and personal information is destroyed on expiry under that schedule.</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p>
    <w:p w:rsidR="00B15D1F" w:rsidRDefault="00B15D1F" w:rsidP="009B5B48">
      <w:pPr>
        <w:ind w:left="0" w:firstLine="0"/>
        <w:rPr>
          <w:rFonts w:asciiTheme="minorHAnsi" w:hAnsiTheme="minorHAnsi"/>
          <w:b/>
          <w:sz w:val="22"/>
          <w:szCs w:val="22"/>
          <w:u w:val="single"/>
        </w:rPr>
      </w:pPr>
    </w:p>
    <w:p w:rsidR="00B15D1F" w:rsidRDefault="00B15D1F" w:rsidP="009B5B48">
      <w:pPr>
        <w:ind w:left="0" w:firstLine="0"/>
        <w:rPr>
          <w:rFonts w:asciiTheme="minorHAnsi" w:hAnsiTheme="minorHAnsi"/>
          <w:b/>
          <w:sz w:val="22"/>
          <w:szCs w:val="22"/>
          <w:u w:val="single"/>
        </w:rPr>
      </w:pPr>
    </w:p>
    <w:p w:rsidR="009B5B48" w:rsidRPr="00F01291" w:rsidRDefault="009B5B48" w:rsidP="009B5B48">
      <w:pPr>
        <w:ind w:left="0" w:firstLine="0"/>
        <w:rPr>
          <w:rFonts w:asciiTheme="minorHAnsi" w:hAnsiTheme="minorHAnsi"/>
          <w:b/>
          <w:sz w:val="22"/>
          <w:szCs w:val="22"/>
          <w:u w:val="single"/>
        </w:rPr>
      </w:pPr>
      <w:r>
        <w:rPr>
          <w:rFonts w:asciiTheme="minorHAnsi" w:hAnsiTheme="minorHAnsi"/>
          <w:b/>
          <w:sz w:val="22"/>
          <w:szCs w:val="22"/>
          <w:u w:val="single"/>
        </w:rPr>
        <w:lastRenderedPageBreak/>
        <w:t>Australian Privacy Principle 12 – Access to personal information</w:t>
      </w:r>
    </w:p>
    <w:p w:rsidR="009B5B48" w:rsidRDefault="009B5B48" w:rsidP="009B5B48">
      <w:pPr>
        <w:ind w:left="0" w:firstLine="0"/>
        <w:rPr>
          <w:rFonts w:asciiTheme="minorHAnsi" w:hAnsiTheme="minorHAnsi"/>
          <w:b/>
          <w:sz w:val="22"/>
          <w:szCs w:val="22"/>
          <w:u w:val="single"/>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 xml:space="preserve">Eagles RAPS Inc. </w:t>
      </w:r>
      <w:r w:rsidRPr="00F01291">
        <w:rPr>
          <w:rFonts w:asciiTheme="minorHAnsi" w:hAnsiTheme="minorHAnsi"/>
          <w:sz w:val="22"/>
          <w:szCs w:val="22"/>
        </w:rPr>
        <w:t xml:space="preserve">understands that open communication with individuals in relation to access to personal information is necessary to gain trust and to build a relationship. </w:t>
      </w:r>
    </w:p>
    <w:p w:rsidR="009B5B48" w:rsidRDefault="009B5B48" w:rsidP="009B5B48">
      <w:pPr>
        <w:ind w:left="0" w:firstLine="0"/>
        <w:rPr>
          <w:rFonts w:asciiTheme="minorHAnsi" w:hAnsiTheme="minorHAnsi"/>
          <w:sz w:val="22"/>
          <w:szCs w:val="22"/>
        </w:rPr>
      </w:pPr>
      <w:bookmarkStart w:id="1" w:name="_GoBack"/>
      <w:bookmarkEnd w:id="1"/>
    </w:p>
    <w:p w:rsidR="009B5B48" w:rsidRDefault="009B5B48" w:rsidP="009B5B48">
      <w:pPr>
        <w:ind w:left="0" w:firstLine="0"/>
        <w:rPr>
          <w:rFonts w:asciiTheme="minorHAnsi" w:hAnsiTheme="minorHAnsi"/>
          <w:sz w:val="22"/>
          <w:szCs w:val="22"/>
        </w:rPr>
      </w:pPr>
      <w:r>
        <w:rPr>
          <w:rFonts w:asciiTheme="minorHAnsi" w:hAnsiTheme="minorHAnsi"/>
          <w:sz w:val="22"/>
          <w:szCs w:val="22"/>
        </w:rPr>
        <w:t>In relation to Eagles RAPS Inc.’s</w:t>
      </w:r>
      <w:r w:rsidRPr="00F01291">
        <w:rPr>
          <w:rFonts w:asciiTheme="minorHAnsi" w:hAnsiTheme="minorHAnsi"/>
          <w:sz w:val="22"/>
          <w:szCs w:val="22"/>
        </w:rPr>
        <w:t xml:space="preserve"> Privacy Policy, giving access means that on request, and if none of the APP exceptions apply, </w:t>
      </w:r>
      <w:r>
        <w:rPr>
          <w:rFonts w:asciiTheme="minorHAnsi" w:hAnsiTheme="minorHAnsi"/>
          <w:sz w:val="22"/>
          <w:szCs w:val="22"/>
        </w:rPr>
        <w:t>Eagles RAPS Inc.</w:t>
      </w:r>
      <w:r w:rsidRPr="00F01291">
        <w:rPr>
          <w:rFonts w:asciiTheme="minorHAnsi" w:hAnsiTheme="minorHAnsi"/>
          <w:sz w:val="22"/>
          <w:szCs w:val="22"/>
        </w:rPr>
        <w:t xml:space="preserve"> must give an individual access to information it holds about the individual that falls within the definition of personal information. This includes information it has collected from third parties and information it has received unsolicited and added to its records. </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sidRPr="00F01291">
        <w:rPr>
          <w:rFonts w:asciiTheme="minorHAnsi" w:hAnsiTheme="minorHAnsi"/>
          <w:sz w:val="22"/>
          <w:szCs w:val="22"/>
        </w:rPr>
        <w:t xml:space="preserve">According to </w:t>
      </w:r>
      <w:r>
        <w:rPr>
          <w:rFonts w:asciiTheme="minorHAnsi" w:hAnsiTheme="minorHAnsi"/>
          <w:sz w:val="22"/>
          <w:szCs w:val="22"/>
        </w:rPr>
        <w:t>Eagles RAPS Inc.’s</w:t>
      </w:r>
      <w:r w:rsidRPr="00F01291">
        <w:rPr>
          <w:rFonts w:asciiTheme="minorHAnsi" w:hAnsiTheme="minorHAnsi"/>
          <w:sz w:val="22"/>
          <w:szCs w:val="22"/>
        </w:rPr>
        <w:t xml:space="preserve"> Privacy Policy when individuals request information: </w:t>
      </w:r>
    </w:p>
    <w:p w:rsidR="009B5B48" w:rsidRDefault="009B5B48" w:rsidP="009B5B48">
      <w:pPr>
        <w:ind w:left="0" w:firstLine="0"/>
        <w:rPr>
          <w:rFonts w:asciiTheme="minorHAnsi" w:hAnsiTheme="minorHAnsi"/>
          <w:sz w:val="22"/>
          <w:szCs w:val="22"/>
        </w:rPr>
      </w:pPr>
    </w:p>
    <w:p w:rsidR="009B5B48" w:rsidRPr="00F01291" w:rsidRDefault="009B5B48" w:rsidP="009B5B48">
      <w:pPr>
        <w:pStyle w:val="ListParagraph"/>
        <w:numPr>
          <w:ilvl w:val="0"/>
          <w:numId w:val="13"/>
        </w:numPr>
        <w:rPr>
          <w:rFonts w:asciiTheme="minorHAnsi" w:hAnsiTheme="minorHAnsi"/>
          <w:sz w:val="22"/>
          <w:szCs w:val="22"/>
        </w:rPr>
      </w:pPr>
      <w:r w:rsidRPr="00F01291">
        <w:rPr>
          <w:rFonts w:asciiTheme="minorHAnsi" w:hAnsiTheme="minorHAnsi"/>
          <w:sz w:val="22"/>
          <w:szCs w:val="22"/>
        </w:rPr>
        <w:t>They are not required to provide a reason</w:t>
      </w:r>
    </w:p>
    <w:p w:rsidR="009B5B48" w:rsidRPr="00F01291" w:rsidRDefault="009B5B48" w:rsidP="009B5B48">
      <w:pPr>
        <w:pStyle w:val="ListParagraph"/>
        <w:numPr>
          <w:ilvl w:val="0"/>
          <w:numId w:val="13"/>
        </w:numPr>
        <w:rPr>
          <w:rFonts w:asciiTheme="minorHAnsi" w:hAnsiTheme="minorHAnsi"/>
          <w:sz w:val="22"/>
          <w:szCs w:val="22"/>
        </w:rPr>
      </w:pPr>
      <w:r w:rsidRPr="00F01291">
        <w:rPr>
          <w:rFonts w:asciiTheme="minorHAnsi" w:hAnsiTheme="minorHAnsi"/>
          <w:sz w:val="22"/>
          <w:szCs w:val="22"/>
        </w:rPr>
        <w:t xml:space="preserve">All official requests for information must be in writing </w:t>
      </w:r>
    </w:p>
    <w:p w:rsidR="009B5B48" w:rsidRPr="00F01291" w:rsidRDefault="009B5B48" w:rsidP="009B5B48">
      <w:pPr>
        <w:pStyle w:val="ListParagraph"/>
        <w:numPr>
          <w:ilvl w:val="0"/>
          <w:numId w:val="13"/>
        </w:numPr>
        <w:rPr>
          <w:rFonts w:asciiTheme="minorHAnsi" w:hAnsiTheme="minorHAnsi"/>
          <w:sz w:val="22"/>
          <w:szCs w:val="22"/>
        </w:rPr>
      </w:pPr>
      <w:r w:rsidRPr="00F01291">
        <w:rPr>
          <w:rFonts w:asciiTheme="minorHAnsi" w:hAnsiTheme="minorHAnsi"/>
          <w:sz w:val="22"/>
          <w:szCs w:val="22"/>
        </w:rPr>
        <w:t xml:space="preserve">An identity check is undertaken </w:t>
      </w:r>
    </w:p>
    <w:p w:rsidR="009B5B48" w:rsidRPr="00F01291" w:rsidRDefault="009B5B48" w:rsidP="009B5B48">
      <w:pPr>
        <w:pStyle w:val="ListParagraph"/>
        <w:numPr>
          <w:ilvl w:val="0"/>
          <w:numId w:val="13"/>
        </w:numPr>
        <w:rPr>
          <w:rFonts w:asciiTheme="minorHAnsi" w:hAnsiTheme="minorHAnsi"/>
          <w:sz w:val="22"/>
          <w:szCs w:val="22"/>
        </w:rPr>
      </w:pPr>
      <w:r w:rsidRPr="00F01291">
        <w:rPr>
          <w:rFonts w:asciiTheme="minorHAnsi" w:hAnsiTheme="minorHAnsi"/>
          <w:sz w:val="22"/>
          <w:szCs w:val="22"/>
        </w:rPr>
        <w:t>Information is checked to ensure no information should be withheld (according to the Privacy Act 1988). Where access to certain details is to be withheld, reasons for this decision will be provided to the individual.</w:t>
      </w:r>
    </w:p>
    <w:p w:rsidR="009B5B48" w:rsidRDefault="009B5B48" w:rsidP="009B5B48">
      <w:pPr>
        <w:pStyle w:val="ListParagraph"/>
        <w:numPr>
          <w:ilvl w:val="0"/>
          <w:numId w:val="13"/>
        </w:numPr>
        <w:rPr>
          <w:rFonts w:asciiTheme="minorHAnsi" w:hAnsiTheme="minorHAnsi"/>
          <w:sz w:val="22"/>
          <w:szCs w:val="22"/>
        </w:rPr>
      </w:pPr>
      <w:r w:rsidRPr="00F01291">
        <w:rPr>
          <w:rFonts w:asciiTheme="minorHAnsi" w:hAnsiTheme="minorHAnsi"/>
          <w:sz w:val="22"/>
          <w:szCs w:val="22"/>
        </w:rPr>
        <w:t xml:space="preserve">Once the personal information is prepared and cleared for access, the information can be provided in the form most appropriate to the situation. This will take into account the intention expressed by the individual in his or her original request, and the de-identification of personal information relating to other parties where necessary. </w:t>
      </w:r>
    </w:p>
    <w:p w:rsidR="009B5B48" w:rsidRPr="00F01291" w:rsidRDefault="009B5B48" w:rsidP="009B5B48">
      <w:pPr>
        <w:pStyle w:val="ListParagraph"/>
        <w:ind w:left="108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sidRPr="00F01291">
        <w:rPr>
          <w:rFonts w:asciiTheme="minorHAnsi" w:hAnsiTheme="minorHAnsi"/>
          <w:sz w:val="22"/>
          <w:szCs w:val="22"/>
        </w:rPr>
        <w:t>The total time for processing a request for access to information should take no longer than 28 days from the time a request is received.</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u w:val="single"/>
        </w:rPr>
        <w:t>Australian Privacy Principle 13 – Correction of personal information (Review and access)</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sidRPr="00F01291">
        <w:rPr>
          <w:rFonts w:asciiTheme="minorHAnsi" w:hAnsiTheme="minorHAnsi"/>
          <w:sz w:val="22"/>
          <w:szCs w:val="22"/>
        </w:rPr>
        <w:t xml:space="preserve">Where </w:t>
      </w:r>
      <w:r>
        <w:rPr>
          <w:rFonts w:asciiTheme="minorHAnsi" w:hAnsiTheme="minorHAnsi"/>
          <w:sz w:val="22"/>
          <w:szCs w:val="22"/>
        </w:rPr>
        <w:t>Eagles RAPS Inc.</w:t>
      </w:r>
      <w:r w:rsidRPr="00F01291">
        <w:rPr>
          <w:rFonts w:asciiTheme="minorHAnsi" w:hAnsiTheme="minorHAnsi"/>
          <w:sz w:val="22"/>
          <w:szCs w:val="22"/>
        </w:rPr>
        <w:t xml:space="preserve"> holds personal information about an individual and finds that, having regard to a purpose for which the information is held, the information is inaccurate, out of date, incomplete, irrelevant or misleading; </w:t>
      </w:r>
      <w:r>
        <w:rPr>
          <w:rFonts w:asciiTheme="minorHAnsi" w:hAnsiTheme="minorHAnsi"/>
          <w:sz w:val="22"/>
          <w:szCs w:val="22"/>
        </w:rPr>
        <w:t>Eagles RAPS Inc.</w:t>
      </w:r>
      <w:r w:rsidRPr="00F01291">
        <w:rPr>
          <w:rFonts w:asciiTheme="minorHAnsi" w:hAnsiTheme="minorHAnsi"/>
          <w:sz w:val="22"/>
          <w:szCs w:val="22"/>
        </w:rPr>
        <w:t xml:space="preserve"> will take reasonable steps to correct that information to ensure that, having regard to the purpose for which it is held, the information is accurate, up to date, complete, relevant and not misleading.</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b/>
          <w:sz w:val="22"/>
          <w:szCs w:val="22"/>
          <w:u w:val="single"/>
        </w:rPr>
        <w:t>Queries</w:t>
      </w:r>
    </w:p>
    <w:p w:rsidR="009B5B48" w:rsidRDefault="009B5B48" w:rsidP="009B5B48">
      <w:pPr>
        <w:ind w:left="0" w:firstLine="0"/>
        <w:rPr>
          <w:rFonts w:asciiTheme="minorHAnsi" w:hAnsiTheme="minorHAnsi"/>
          <w:sz w:val="22"/>
          <w:szCs w:val="22"/>
        </w:rPr>
      </w:pPr>
    </w:p>
    <w:p w:rsidR="009B5B48" w:rsidRDefault="009B5B48" w:rsidP="009B5B48">
      <w:pPr>
        <w:ind w:left="0" w:firstLine="0"/>
        <w:rPr>
          <w:rFonts w:asciiTheme="minorHAnsi" w:hAnsiTheme="minorHAnsi"/>
          <w:sz w:val="22"/>
          <w:szCs w:val="22"/>
        </w:rPr>
      </w:pPr>
      <w:r>
        <w:rPr>
          <w:rFonts w:asciiTheme="minorHAnsi" w:hAnsiTheme="minorHAnsi"/>
          <w:sz w:val="22"/>
          <w:szCs w:val="22"/>
        </w:rPr>
        <w:t>Any Privacy-related queries (including requests for access to information) should be addressed to:</w:t>
      </w:r>
    </w:p>
    <w:p w:rsidR="009B5B48" w:rsidRDefault="009B5B48" w:rsidP="009B5B48">
      <w:pPr>
        <w:ind w:left="0" w:firstLine="0"/>
        <w:rPr>
          <w:rFonts w:asciiTheme="minorHAnsi" w:hAnsiTheme="minorHAnsi"/>
          <w:sz w:val="22"/>
          <w:szCs w:val="22"/>
        </w:rPr>
      </w:pPr>
    </w:p>
    <w:p w:rsidR="009B5B48" w:rsidRDefault="009B5B48" w:rsidP="009B5B48">
      <w:pPr>
        <w:ind w:firstLine="0"/>
        <w:rPr>
          <w:rFonts w:asciiTheme="minorHAnsi" w:hAnsiTheme="minorHAnsi"/>
          <w:sz w:val="22"/>
          <w:szCs w:val="22"/>
        </w:rPr>
      </w:pPr>
      <w:r>
        <w:rPr>
          <w:rFonts w:asciiTheme="minorHAnsi" w:hAnsiTheme="minorHAnsi"/>
          <w:sz w:val="22"/>
          <w:szCs w:val="22"/>
        </w:rPr>
        <w:t>The Service Manager</w:t>
      </w:r>
    </w:p>
    <w:p w:rsidR="009B5B48" w:rsidRDefault="009B5B48" w:rsidP="009B5B48">
      <w:pPr>
        <w:ind w:firstLine="0"/>
        <w:rPr>
          <w:rFonts w:asciiTheme="minorHAnsi" w:hAnsiTheme="minorHAnsi"/>
          <w:sz w:val="22"/>
          <w:szCs w:val="22"/>
        </w:rPr>
      </w:pPr>
      <w:r>
        <w:rPr>
          <w:rFonts w:asciiTheme="minorHAnsi" w:hAnsiTheme="minorHAnsi"/>
          <w:sz w:val="22"/>
          <w:szCs w:val="22"/>
        </w:rPr>
        <w:t xml:space="preserve">PO Box 458 </w:t>
      </w:r>
    </w:p>
    <w:p w:rsidR="009B5B48" w:rsidRDefault="009B5B48" w:rsidP="009B5B48">
      <w:pPr>
        <w:ind w:firstLine="0"/>
        <w:rPr>
          <w:rFonts w:asciiTheme="minorHAnsi" w:hAnsiTheme="minorHAnsi"/>
          <w:sz w:val="22"/>
          <w:szCs w:val="22"/>
        </w:rPr>
      </w:pPr>
      <w:r>
        <w:rPr>
          <w:rFonts w:asciiTheme="minorHAnsi" w:hAnsiTheme="minorHAnsi"/>
          <w:sz w:val="22"/>
          <w:szCs w:val="22"/>
        </w:rPr>
        <w:t>Doonside NSW 2767</w:t>
      </w:r>
    </w:p>
    <w:p w:rsidR="009B5B48" w:rsidRDefault="009B5B48" w:rsidP="009B5B48">
      <w:pPr>
        <w:ind w:firstLine="0"/>
        <w:rPr>
          <w:rFonts w:asciiTheme="minorHAnsi" w:hAnsiTheme="minorHAnsi"/>
          <w:sz w:val="22"/>
          <w:szCs w:val="22"/>
        </w:rPr>
      </w:pPr>
      <w:r>
        <w:rPr>
          <w:rFonts w:asciiTheme="minorHAnsi" w:hAnsiTheme="minorHAnsi"/>
          <w:sz w:val="22"/>
          <w:szCs w:val="22"/>
        </w:rPr>
        <w:t>Email:  sally@eaglesrpas.org</w:t>
      </w:r>
    </w:p>
    <w:p w:rsidR="009B5B48" w:rsidRPr="00F01291" w:rsidRDefault="009B5B48" w:rsidP="009B5B48">
      <w:pPr>
        <w:ind w:left="0" w:firstLine="0"/>
        <w:rPr>
          <w:rFonts w:asciiTheme="minorHAnsi" w:hAnsiTheme="minorHAnsi"/>
          <w:sz w:val="22"/>
          <w:szCs w:val="22"/>
        </w:rPr>
      </w:pPr>
    </w:p>
    <w:p w:rsidR="009B5B48" w:rsidRPr="006779A9" w:rsidRDefault="009B5B48" w:rsidP="009B5B48">
      <w:pPr>
        <w:ind w:left="0" w:firstLine="0"/>
        <w:rPr>
          <w:rFonts w:asciiTheme="minorHAnsi" w:hAnsiTheme="minorHAnsi"/>
          <w:sz w:val="22"/>
          <w:szCs w:val="22"/>
        </w:rPr>
      </w:pPr>
    </w:p>
    <w:p w:rsidR="009B5B48" w:rsidRDefault="009B5B48" w:rsidP="009B5B48">
      <w:pPr>
        <w:tabs>
          <w:tab w:val="left" w:pos="3465"/>
        </w:tabs>
        <w:ind w:left="0" w:firstLine="0"/>
        <w:rPr>
          <w:rFonts w:asciiTheme="minorHAnsi" w:hAnsiTheme="minorHAnsi"/>
          <w:b/>
          <w:sz w:val="22"/>
          <w:szCs w:val="22"/>
          <w:u w:val="single"/>
        </w:rPr>
      </w:pPr>
      <w:r w:rsidRPr="00292872">
        <w:rPr>
          <w:rFonts w:asciiTheme="minorHAnsi" w:hAnsiTheme="minorHAnsi"/>
          <w:b/>
          <w:sz w:val="22"/>
          <w:szCs w:val="22"/>
          <w:u w:val="single"/>
        </w:rPr>
        <w:t>Related Documents</w:t>
      </w:r>
      <w:r>
        <w:rPr>
          <w:rFonts w:asciiTheme="minorHAnsi" w:hAnsiTheme="minorHAnsi"/>
          <w:b/>
          <w:sz w:val="22"/>
          <w:szCs w:val="22"/>
          <w:u w:val="single"/>
        </w:rPr>
        <w:t xml:space="preserve"> </w:t>
      </w:r>
    </w:p>
    <w:p w:rsidR="009B5B48" w:rsidRPr="00292872" w:rsidRDefault="009B5B48" w:rsidP="009B5B48">
      <w:pPr>
        <w:tabs>
          <w:tab w:val="left" w:pos="3465"/>
        </w:tabs>
        <w:ind w:left="0" w:firstLine="0"/>
        <w:rPr>
          <w:rFonts w:asciiTheme="minorHAnsi" w:hAnsiTheme="minorHAnsi"/>
          <w:b/>
          <w:sz w:val="22"/>
          <w:szCs w:val="22"/>
          <w:u w:val="single"/>
        </w:rPr>
      </w:pPr>
    </w:p>
    <w:p w:rsidR="009B5B48" w:rsidRDefault="009B5B48" w:rsidP="009B5B48">
      <w:pPr>
        <w:pStyle w:val="ListParagraph"/>
        <w:numPr>
          <w:ilvl w:val="0"/>
          <w:numId w:val="1"/>
        </w:numPr>
        <w:rPr>
          <w:rFonts w:asciiTheme="minorHAnsi" w:hAnsiTheme="minorHAnsi"/>
          <w:sz w:val="22"/>
          <w:szCs w:val="22"/>
        </w:rPr>
      </w:pPr>
      <w:r>
        <w:rPr>
          <w:rFonts w:asciiTheme="minorHAnsi" w:hAnsiTheme="minorHAnsi"/>
          <w:sz w:val="22"/>
          <w:szCs w:val="22"/>
        </w:rPr>
        <w:t>Student Misconduct Policy</w:t>
      </w:r>
    </w:p>
    <w:p w:rsidR="009B5B48" w:rsidRDefault="009B5B48" w:rsidP="009B5B48">
      <w:pPr>
        <w:pStyle w:val="ListParagraph"/>
        <w:numPr>
          <w:ilvl w:val="0"/>
          <w:numId w:val="1"/>
        </w:numPr>
        <w:rPr>
          <w:rFonts w:asciiTheme="minorHAnsi" w:hAnsiTheme="minorHAnsi"/>
          <w:sz w:val="22"/>
          <w:szCs w:val="22"/>
        </w:rPr>
      </w:pPr>
      <w:r>
        <w:rPr>
          <w:rFonts w:asciiTheme="minorHAnsi" w:hAnsiTheme="minorHAnsi"/>
          <w:sz w:val="22"/>
          <w:szCs w:val="22"/>
        </w:rPr>
        <w:t>Records Management Policy</w:t>
      </w:r>
    </w:p>
    <w:p w:rsidR="009B5B48" w:rsidRDefault="009B5B48" w:rsidP="009B5B48">
      <w:pPr>
        <w:pStyle w:val="ListParagraph"/>
        <w:numPr>
          <w:ilvl w:val="0"/>
          <w:numId w:val="1"/>
        </w:numPr>
        <w:rPr>
          <w:rFonts w:asciiTheme="minorHAnsi" w:hAnsiTheme="minorHAnsi"/>
          <w:sz w:val="22"/>
          <w:szCs w:val="22"/>
        </w:rPr>
      </w:pPr>
      <w:r>
        <w:rPr>
          <w:rFonts w:asciiTheme="minorHAnsi" w:hAnsiTheme="minorHAnsi"/>
          <w:sz w:val="22"/>
          <w:szCs w:val="22"/>
        </w:rPr>
        <w:t>Australian Privacy Principles</w:t>
      </w:r>
    </w:p>
    <w:p w:rsidR="009B5B48" w:rsidRDefault="009B5B48" w:rsidP="009B5B48">
      <w:pPr>
        <w:pStyle w:val="ListParagraph"/>
        <w:numPr>
          <w:ilvl w:val="0"/>
          <w:numId w:val="1"/>
        </w:numPr>
        <w:rPr>
          <w:rFonts w:asciiTheme="minorHAnsi" w:hAnsiTheme="minorHAnsi"/>
          <w:sz w:val="22"/>
          <w:szCs w:val="22"/>
        </w:rPr>
      </w:pPr>
      <w:r>
        <w:rPr>
          <w:rFonts w:asciiTheme="minorHAnsi" w:hAnsiTheme="minorHAnsi"/>
          <w:i/>
          <w:sz w:val="22"/>
          <w:szCs w:val="22"/>
        </w:rPr>
        <w:t>Privacy Act 1988</w:t>
      </w:r>
    </w:p>
    <w:p w:rsidR="009B5B48" w:rsidRPr="0092104D" w:rsidRDefault="009B5B48" w:rsidP="009B5B48">
      <w:pPr>
        <w:pStyle w:val="ListParagraph"/>
        <w:ind w:left="398" w:firstLine="0"/>
        <w:rPr>
          <w:rFonts w:asciiTheme="minorHAnsi" w:hAnsiTheme="minorHAnsi"/>
          <w:sz w:val="22"/>
          <w:szCs w:val="22"/>
        </w:rPr>
      </w:pPr>
    </w:p>
    <w:p w:rsidR="009B5B48" w:rsidRDefault="009B5B48" w:rsidP="009B5B48">
      <w:pPr>
        <w:tabs>
          <w:tab w:val="left" w:pos="8160"/>
        </w:tabs>
        <w:ind w:left="0" w:firstLine="0"/>
        <w:rPr>
          <w:rFonts w:asciiTheme="minorHAnsi" w:hAnsiTheme="minorHAnsi"/>
          <w:b/>
          <w:color w:val="2F5496" w:themeColor="accent5" w:themeShade="BF"/>
          <w:sz w:val="22"/>
          <w:szCs w:val="22"/>
          <w:u w:val="single"/>
        </w:rPr>
      </w:pPr>
      <w:r w:rsidRPr="00720BFC">
        <w:rPr>
          <w:rFonts w:asciiTheme="minorHAnsi" w:hAnsiTheme="minorHAnsi"/>
          <w:b/>
          <w:color w:val="2F5496" w:themeColor="accent5" w:themeShade="BF"/>
          <w:sz w:val="22"/>
          <w:szCs w:val="22"/>
          <w:u w:val="single"/>
        </w:rPr>
        <w:t>AUTHORISATION</w:t>
      </w:r>
    </w:p>
    <w:p w:rsidR="009B5B48" w:rsidRPr="00655BC2" w:rsidRDefault="009B5B48" w:rsidP="009B5B48">
      <w:pPr>
        <w:tabs>
          <w:tab w:val="left" w:pos="8160"/>
        </w:tabs>
        <w:ind w:left="0" w:firstLine="0"/>
        <w:rPr>
          <w:rFonts w:asciiTheme="minorHAnsi" w:hAnsiTheme="minorHAnsi"/>
          <w:color w:val="2F5496" w:themeColor="accent5" w:themeShade="BF"/>
          <w:sz w:val="22"/>
          <w:szCs w:val="22"/>
        </w:rPr>
      </w:pPr>
    </w:p>
    <w:p w:rsidR="009B5B48" w:rsidRPr="00655BC2" w:rsidRDefault="009B5B48" w:rsidP="009B5B48">
      <w:pPr>
        <w:tabs>
          <w:tab w:val="left" w:pos="8160"/>
        </w:tabs>
        <w:ind w:left="0" w:firstLine="0"/>
        <w:rPr>
          <w:rFonts w:asciiTheme="minorHAnsi" w:hAnsiTheme="minorHAnsi"/>
          <w:color w:val="2F5496" w:themeColor="accent5" w:themeShade="BF"/>
          <w:sz w:val="22"/>
          <w:szCs w:val="22"/>
        </w:rPr>
      </w:pPr>
      <w:r w:rsidRPr="00655BC2">
        <w:rPr>
          <w:rFonts w:asciiTheme="minorHAnsi" w:hAnsiTheme="minorHAnsi"/>
          <w:color w:val="2F5496" w:themeColor="accent5" w:themeShade="BF"/>
          <w:sz w:val="22"/>
          <w:szCs w:val="22"/>
        </w:rPr>
        <w:t>SIGNED:  Marten Wynd, President/Public Officer</w:t>
      </w:r>
      <w:r w:rsidR="0071793D">
        <w:rPr>
          <w:rFonts w:asciiTheme="minorHAnsi" w:hAnsiTheme="minorHAnsi"/>
          <w:color w:val="2F5496" w:themeColor="accent5" w:themeShade="BF"/>
          <w:sz w:val="22"/>
          <w:szCs w:val="22"/>
        </w:rPr>
        <w:t xml:space="preserve">    </w:t>
      </w:r>
      <w:r w:rsidR="0071793D">
        <w:rPr>
          <w:noProof/>
          <w:lang w:eastAsia="en-AU"/>
        </w:rPr>
        <w:drawing>
          <wp:inline distT="0" distB="0" distL="0" distR="0" wp14:anchorId="4BBFCCB0" wp14:editId="181C5AE0">
            <wp:extent cx="655320" cy="249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1445" cy="263644"/>
                    </a:xfrm>
                    <a:prstGeom prst="rect">
                      <a:avLst/>
                    </a:prstGeom>
                  </pic:spPr>
                </pic:pic>
              </a:graphicData>
            </a:graphic>
          </wp:inline>
        </w:drawing>
      </w:r>
    </w:p>
    <w:p w:rsidR="009B5B48" w:rsidRPr="00655BC2" w:rsidRDefault="009B5B48" w:rsidP="009B5B48">
      <w:pPr>
        <w:tabs>
          <w:tab w:val="left" w:pos="8160"/>
        </w:tabs>
        <w:ind w:left="0" w:firstLine="0"/>
        <w:rPr>
          <w:rFonts w:asciiTheme="minorHAnsi" w:hAnsiTheme="minorHAnsi"/>
          <w:b/>
          <w:color w:val="2F5496" w:themeColor="accent5" w:themeShade="BF"/>
          <w:sz w:val="22"/>
          <w:szCs w:val="22"/>
        </w:rPr>
      </w:pPr>
      <w:r w:rsidRPr="00655BC2">
        <w:rPr>
          <w:rFonts w:asciiTheme="minorHAnsi" w:hAnsiTheme="minorHAnsi"/>
          <w:color w:val="2F5496" w:themeColor="accent5" w:themeShade="BF"/>
          <w:sz w:val="22"/>
          <w:szCs w:val="22"/>
        </w:rPr>
        <w:t>DATE:  27 March 2018</w:t>
      </w:r>
    </w:p>
    <w:p w:rsidR="009B5B48" w:rsidRPr="00720BFC" w:rsidRDefault="009B5B48" w:rsidP="009B5B48">
      <w:pPr>
        <w:ind w:left="0" w:firstLine="0"/>
        <w:rPr>
          <w:rFonts w:asciiTheme="minorHAnsi" w:hAnsiTheme="minorHAnsi"/>
          <w:b/>
          <w:color w:val="2F5496" w:themeColor="accent5" w:themeShade="BF"/>
          <w:sz w:val="22"/>
          <w:szCs w:val="22"/>
          <w:u w:val="single"/>
        </w:rPr>
      </w:pPr>
      <w:r w:rsidRPr="00720BFC">
        <w:rPr>
          <w:rFonts w:asciiTheme="minorHAnsi" w:hAnsiTheme="minorHAnsi"/>
          <w:b/>
          <w:color w:val="2F5496" w:themeColor="accent5" w:themeShade="BF"/>
          <w:sz w:val="22"/>
          <w:szCs w:val="22"/>
          <w:u w:val="single"/>
        </w:rPr>
        <w:t>Revision History</w:t>
      </w:r>
    </w:p>
    <w:p w:rsidR="009B5B48" w:rsidRPr="00720BFC" w:rsidRDefault="009B5B48" w:rsidP="009B5B48">
      <w:pPr>
        <w:pStyle w:val="ListParagraph"/>
        <w:ind w:firstLine="0"/>
        <w:rPr>
          <w:rFonts w:asciiTheme="minorHAnsi" w:hAnsiTheme="minorHAnsi"/>
          <w:b/>
          <w:sz w:val="22"/>
          <w:szCs w:val="22"/>
          <w:u w:val="single"/>
        </w:rPr>
      </w:pPr>
    </w:p>
    <w:tbl>
      <w:tblPr>
        <w:tblStyle w:val="TableGrid"/>
        <w:tblW w:w="5000" w:type="pct"/>
        <w:tblLook w:val="04A0" w:firstRow="1" w:lastRow="0" w:firstColumn="1" w:lastColumn="0" w:noHBand="0" w:noVBand="1"/>
      </w:tblPr>
      <w:tblGrid>
        <w:gridCol w:w="989"/>
        <w:gridCol w:w="1700"/>
        <w:gridCol w:w="6327"/>
      </w:tblGrid>
      <w:tr w:rsidR="009B5B48" w:rsidRPr="00720BFC" w:rsidTr="0089180E">
        <w:tc>
          <w:tcPr>
            <w:tcW w:w="548" w:type="pct"/>
          </w:tcPr>
          <w:p w:rsidR="009B5B48" w:rsidRPr="00655BC2" w:rsidRDefault="009B5B48" w:rsidP="0089180E">
            <w:pPr>
              <w:ind w:left="0" w:firstLine="0"/>
              <w:rPr>
                <w:rFonts w:asciiTheme="minorHAnsi" w:hAnsiTheme="minorHAnsi"/>
                <w:b/>
                <w:sz w:val="22"/>
                <w:szCs w:val="22"/>
              </w:rPr>
            </w:pPr>
            <w:r w:rsidRPr="00655BC2">
              <w:rPr>
                <w:rFonts w:asciiTheme="minorHAnsi" w:hAnsiTheme="minorHAnsi"/>
                <w:b/>
                <w:sz w:val="22"/>
                <w:szCs w:val="22"/>
              </w:rPr>
              <w:t>Revision</w:t>
            </w:r>
          </w:p>
        </w:tc>
        <w:tc>
          <w:tcPr>
            <w:tcW w:w="943" w:type="pct"/>
          </w:tcPr>
          <w:p w:rsidR="009B5B48" w:rsidRPr="00655BC2" w:rsidRDefault="009B5B48" w:rsidP="0089180E">
            <w:pPr>
              <w:ind w:left="0" w:firstLine="0"/>
              <w:rPr>
                <w:rFonts w:asciiTheme="minorHAnsi" w:hAnsiTheme="minorHAnsi"/>
                <w:b/>
                <w:sz w:val="22"/>
                <w:szCs w:val="22"/>
              </w:rPr>
            </w:pPr>
            <w:r w:rsidRPr="00655BC2">
              <w:rPr>
                <w:rFonts w:asciiTheme="minorHAnsi" w:hAnsiTheme="minorHAnsi"/>
                <w:b/>
                <w:sz w:val="22"/>
                <w:szCs w:val="22"/>
              </w:rPr>
              <w:t>Date</w:t>
            </w:r>
          </w:p>
        </w:tc>
        <w:tc>
          <w:tcPr>
            <w:tcW w:w="3509" w:type="pct"/>
          </w:tcPr>
          <w:p w:rsidR="009B5B48" w:rsidRPr="00655BC2" w:rsidRDefault="009B5B48" w:rsidP="0089180E">
            <w:pPr>
              <w:ind w:left="0" w:firstLine="0"/>
              <w:rPr>
                <w:rFonts w:asciiTheme="minorHAnsi" w:hAnsiTheme="minorHAnsi"/>
                <w:b/>
                <w:sz w:val="22"/>
                <w:szCs w:val="22"/>
              </w:rPr>
            </w:pPr>
            <w:r w:rsidRPr="00655BC2">
              <w:rPr>
                <w:rFonts w:asciiTheme="minorHAnsi" w:hAnsiTheme="minorHAnsi"/>
                <w:b/>
                <w:sz w:val="22"/>
                <w:szCs w:val="22"/>
              </w:rPr>
              <w:t>Description of Modifications</w:t>
            </w:r>
          </w:p>
        </w:tc>
      </w:tr>
      <w:tr w:rsidR="009B5B48" w:rsidRPr="00720BFC" w:rsidTr="0089180E">
        <w:tc>
          <w:tcPr>
            <w:tcW w:w="548" w:type="pct"/>
          </w:tcPr>
          <w:p w:rsidR="009B5B48" w:rsidRPr="00655BC2" w:rsidRDefault="009B5B48" w:rsidP="0089180E">
            <w:pPr>
              <w:ind w:left="0" w:firstLine="0"/>
              <w:jc w:val="center"/>
              <w:rPr>
                <w:rFonts w:asciiTheme="minorHAnsi" w:hAnsiTheme="minorHAnsi"/>
                <w:sz w:val="22"/>
                <w:szCs w:val="22"/>
              </w:rPr>
            </w:pPr>
            <w:r w:rsidRPr="00655BC2">
              <w:rPr>
                <w:rFonts w:asciiTheme="minorHAnsi" w:hAnsiTheme="minorHAnsi"/>
                <w:sz w:val="22"/>
                <w:szCs w:val="22"/>
              </w:rPr>
              <w:t>1</w:t>
            </w:r>
          </w:p>
        </w:tc>
        <w:tc>
          <w:tcPr>
            <w:tcW w:w="943" w:type="pct"/>
          </w:tcPr>
          <w:p w:rsidR="009B5B48" w:rsidRPr="00655BC2" w:rsidRDefault="00945907" w:rsidP="0089180E">
            <w:pPr>
              <w:ind w:left="0" w:firstLine="0"/>
              <w:rPr>
                <w:rFonts w:asciiTheme="minorHAnsi" w:hAnsiTheme="minorHAnsi"/>
                <w:sz w:val="22"/>
                <w:szCs w:val="22"/>
              </w:rPr>
            </w:pPr>
            <w:r>
              <w:rPr>
                <w:rFonts w:asciiTheme="minorHAnsi" w:hAnsiTheme="minorHAnsi"/>
                <w:sz w:val="22"/>
                <w:szCs w:val="22"/>
              </w:rPr>
              <w:t>28/2/22</w:t>
            </w:r>
          </w:p>
        </w:tc>
        <w:tc>
          <w:tcPr>
            <w:tcW w:w="3509" w:type="pct"/>
          </w:tcPr>
          <w:p w:rsidR="009B5B48" w:rsidRPr="00655BC2" w:rsidRDefault="00945907" w:rsidP="0089180E">
            <w:pPr>
              <w:ind w:left="0" w:firstLine="0"/>
              <w:rPr>
                <w:rFonts w:asciiTheme="minorHAnsi" w:hAnsiTheme="minorHAnsi"/>
                <w:sz w:val="22"/>
                <w:szCs w:val="22"/>
              </w:rPr>
            </w:pPr>
            <w:r>
              <w:rPr>
                <w:rFonts w:asciiTheme="minorHAnsi" w:hAnsiTheme="minorHAnsi"/>
                <w:sz w:val="22"/>
                <w:szCs w:val="22"/>
              </w:rPr>
              <w:t>Only minor grammatical errors corrected.</w:t>
            </w:r>
          </w:p>
        </w:tc>
      </w:tr>
      <w:tr w:rsidR="009B5B48" w:rsidRPr="00720BFC" w:rsidTr="0089180E">
        <w:tc>
          <w:tcPr>
            <w:tcW w:w="548" w:type="pct"/>
          </w:tcPr>
          <w:p w:rsidR="009B5B48" w:rsidRPr="00655BC2" w:rsidRDefault="009B5B48" w:rsidP="0089180E">
            <w:pPr>
              <w:ind w:left="0" w:firstLine="0"/>
              <w:jc w:val="center"/>
              <w:rPr>
                <w:rFonts w:asciiTheme="minorHAnsi" w:hAnsiTheme="minorHAnsi"/>
                <w:sz w:val="22"/>
                <w:szCs w:val="22"/>
              </w:rPr>
            </w:pPr>
            <w:r w:rsidRPr="00655BC2">
              <w:rPr>
                <w:rFonts w:asciiTheme="minorHAnsi" w:hAnsiTheme="minorHAnsi"/>
                <w:sz w:val="22"/>
                <w:szCs w:val="22"/>
              </w:rPr>
              <w:t>2</w:t>
            </w:r>
          </w:p>
        </w:tc>
        <w:tc>
          <w:tcPr>
            <w:tcW w:w="943" w:type="pct"/>
          </w:tcPr>
          <w:p w:rsidR="009B5B48" w:rsidRPr="00655BC2" w:rsidRDefault="009B5B48" w:rsidP="0089180E">
            <w:pPr>
              <w:ind w:left="0" w:firstLine="0"/>
              <w:rPr>
                <w:rFonts w:asciiTheme="minorHAnsi" w:hAnsiTheme="minorHAnsi"/>
                <w:sz w:val="22"/>
                <w:szCs w:val="22"/>
              </w:rPr>
            </w:pPr>
          </w:p>
        </w:tc>
        <w:tc>
          <w:tcPr>
            <w:tcW w:w="3509" w:type="pct"/>
          </w:tcPr>
          <w:p w:rsidR="009B5B48" w:rsidRPr="00655BC2" w:rsidRDefault="009B5B48" w:rsidP="0089180E">
            <w:pPr>
              <w:ind w:left="0" w:firstLine="0"/>
              <w:rPr>
                <w:rFonts w:asciiTheme="minorHAnsi" w:hAnsiTheme="minorHAnsi"/>
                <w:sz w:val="22"/>
                <w:szCs w:val="22"/>
              </w:rPr>
            </w:pPr>
          </w:p>
        </w:tc>
      </w:tr>
      <w:tr w:rsidR="009B5B48" w:rsidRPr="00720BFC" w:rsidTr="0089180E">
        <w:tc>
          <w:tcPr>
            <w:tcW w:w="548" w:type="pct"/>
          </w:tcPr>
          <w:p w:rsidR="009B5B48" w:rsidRPr="00655BC2" w:rsidRDefault="009B5B48" w:rsidP="0089180E">
            <w:pPr>
              <w:ind w:left="0" w:firstLine="0"/>
              <w:jc w:val="center"/>
              <w:rPr>
                <w:rFonts w:asciiTheme="minorHAnsi" w:hAnsiTheme="minorHAnsi"/>
                <w:sz w:val="22"/>
                <w:szCs w:val="22"/>
              </w:rPr>
            </w:pPr>
            <w:r w:rsidRPr="00655BC2">
              <w:rPr>
                <w:rFonts w:asciiTheme="minorHAnsi" w:hAnsiTheme="minorHAnsi"/>
                <w:sz w:val="22"/>
                <w:szCs w:val="22"/>
              </w:rPr>
              <w:t>3</w:t>
            </w:r>
          </w:p>
        </w:tc>
        <w:tc>
          <w:tcPr>
            <w:tcW w:w="943" w:type="pct"/>
          </w:tcPr>
          <w:p w:rsidR="009B5B48" w:rsidRPr="00655BC2" w:rsidRDefault="009B5B48" w:rsidP="0089180E">
            <w:pPr>
              <w:ind w:left="0" w:firstLine="0"/>
              <w:rPr>
                <w:rFonts w:asciiTheme="minorHAnsi" w:hAnsiTheme="minorHAnsi"/>
                <w:sz w:val="22"/>
                <w:szCs w:val="22"/>
              </w:rPr>
            </w:pPr>
          </w:p>
        </w:tc>
        <w:tc>
          <w:tcPr>
            <w:tcW w:w="3509" w:type="pct"/>
          </w:tcPr>
          <w:p w:rsidR="009B5B48" w:rsidRPr="00655BC2" w:rsidRDefault="009B5B48" w:rsidP="0089180E">
            <w:pPr>
              <w:ind w:left="0" w:firstLine="0"/>
              <w:rPr>
                <w:rFonts w:asciiTheme="minorHAnsi" w:hAnsiTheme="minorHAnsi"/>
                <w:sz w:val="22"/>
                <w:szCs w:val="22"/>
              </w:rPr>
            </w:pPr>
          </w:p>
        </w:tc>
      </w:tr>
      <w:tr w:rsidR="009B5B48" w:rsidRPr="00720BFC" w:rsidTr="0089180E">
        <w:tc>
          <w:tcPr>
            <w:tcW w:w="548" w:type="pct"/>
          </w:tcPr>
          <w:p w:rsidR="009B5B48" w:rsidRPr="00655BC2" w:rsidRDefault="009B5B48" w:rsidP="0089180E">
            <w:pPr>
              <w:ind w:left="0" w:firstLine="0"/>
              <w:jc w:val="center"/>
              <w:rPr>
                <w:rFonts w:asciiTheme="minorHAnsi" w:hAnsiTheme="minorHAnsi"/>
                <w:sz w:val="22"/>
                <w:szCs w:val="22"/>
              </w:rPr>
            </w:pPr>
            <w:r w:rsidRPr="00655BC2">
              <w:rPr>
                <w:rFonts w:asciiTheme="minorHAnsi" w:hAnsiTheme="minorHAnsi"/>
                <w:sz w:val="22"/>
                <w:szCs w:val="22"/>
              </w:rPr>
              <w:t>4</w:t>
            </w:r>
          </w:p>
        </w:tc>
        <w:tc>
          <w:tcPr>
            <w:tcW w:w="943" w:type="pct"/>
          </w:tcPr>
          <w:p w:rsidR="009B5B48" w:rsidRPr="00655BC2" w:rsidRDefault="009B5B48" w:rsidP="0089180E">
            <w:pPr>
              <w:ind w:left="0" w:firstLine="0"/>
              <w:rPr>
                <w:rFonts w:asciiTheme="minorHAnsi" w:hAnsiTheme="minorHAnsi"/>
                <w:sz w:val="22"/>
                <w:szCs w:val="22"/>
              </w:rPr>
            </w:pPr>
          </w:p>
        </w:tc>
        <w:tc>
          <w:tcPr>
            <w:tcW w:w="3509" w:type="pct"/>
          </w:tcPr>
          <w:p w:rsidR="009B5B48" w:rsidRPr="00655BC2" w:rsidRDefault="009B5B48" w:rsidP="0089180E">
            <w:pPr>
              <w:ind w:left="0" w:firstLine="0"/>
              <w:rPr>
                <w:rFonts w:asciiTheme="minorHAnsi" w:hAnsiTheme="minorHAnsi"/>
                <w:sz w:val="22"/>
                <w:szCs w:val="22"/>
              </w:rPr>
            </w:pPr>
          </w:p>
        </w:tc>
      </w:tr>
      <w:tr w:rsidR="009B5B48" w:rsidRPr="00720BFC" w:rsidTr="0089180E">
        <w:tc>
          <w:tcPr>
            <w:tcW w:w="548" w:type="pct"/>
          </w:tcPr>
          <w:p w:rsidR="009B5B48" w:rsidRPr="00655BC2" w:rsidRDefault="009B5B48" w:rsidP="0089180E">
            <w:pPr>
              <w:ind w:left="0" w:firstLine="0"/>
              <w:jc w:val="center"/>
              <w:rPr>
                <w:rFonts w:asciiTheme="minorHAnsi" w:hAnsiTheme="minorHAnsi"/>
                <w:sz w:val="22"/>
                <w:szCs w:val="22"/>
              </w:rPr>
            </w:pPr>
            <w:r w:rsidRPr="00655BC2">
              <w:rPr>
                <w:rFonts w:asciiTheme="minorHAnsi" w:hAnsiTheme="minorHAnsi"/>
                <w:sz w:val="22"/>
                <w:szCs w:val="22"/>
              </w:rPr>
              <w:t>5</w:t>
            </w:r>
          </w:p>
        </w:tc>
        <w:tc>
          <w:tcPr>
            <w:tcW w:w="943" w:type="pct"/>
          </w:tcPr>
          <w:p w:rsidR="009B5B48" w:rsidRPr="00655BC2" w:rsidRDefault="009B5B48" w:rsidP="0089180E">
            <w:pPr>
              <w:ind w:left="0" w:firstLine="0"/>
              <w:rPr>
                <w:rFonts w:asciiTheme="minorHAnsi" w:hAnsiTheme="minorHAnsi"/>
                <w:sz w:val="22"/>
                <w:szCs w:val="22"/>
              </w:rPr>
            </w:pPr>
          </w:p>
        </w:tc>
        <w:tc>
          <w:tcPr>
            <w:tcW w:w="3509" w:type="pct"/>
          </w:tcPr>
          <w:p w:rsidR="009B5B48" w:rsidRPr="00655BC2" w:rsidRDefault="009B5B48" w:rsidP="0089180E">
            <w:pPr>
              <w:ind w:left="0" w:firstLine="0"/>
              <w:rPr>
                <w:rFonts w:asciiTheme="minorHAnsi" w:hAnsiTheme="minorHAnsi"/>
                <w:sz w:val="22"/>
                <w:szCs w:val="22"/>
              </w:rPr>
            </w:pPr>
          </w:p>
        </w:tc>
      </w:tr>
      <w:tr w:rsidR="009B5B48" w:rsidRPr="00720BFC" w:rsidTr="0089180E">
        <w:tc>
          <w:tcPr>
            <w:tcW w:w="548" w:type="pct"/>
          </w:tcPr>
          <w:p w:rsidR="009B5B48" w:rsidRPr="00655BC2" w:rsidRDefault="009B5B48" w:rsidP="0089180E">
            <w:pPr>
              <w:ind w:left="0" w:firstLine="0"/>
              <w:jc w:val="center"/>
              <w:rPr>
                <w:rFonts w:asciiTheme="minorHAnsi" w:hAnsiTheme="minorHAnsi"/>
                <w:sz w:val="22"/>
                <w:szCs w:val="22"/>
              </w:rPr>
            </w:pPr>
            <w:r w:rsidRPr="00655BC2">
              <w:rPr>
                <w:rFonts w:asciiTheme="minorHAnsi" w:hAnsiTheme="minorHAnsi"/>
                <w:sz w:val="22"/>
                <w:szCs w:val="22"/>
              </w:rPr>
              <w:t>6</w:t>
            </w:r>
          </w:p>
        </w:tc>
        <w:tc>
          <w:tcPr>
            <w:tcW w:w="943" w:type="pct"/>
          </w:tcPr>
          <w:p w:rsidR="009B5B48" w:rsidRPr="00655BC2" w:rsidRDefault="009B5B48" w:rsidP="0089180E">
            <w:pPr>
              <w:ind w:left="0" w:firstLine="0"/>
              <w:rPr>
                <w:rFonts w:asciiTheme="minorHAnsi" w:hAnsiTheme="minorHAnsi"/>
                <w:sz w:val="22"/>
                <w:szCs w:val="22"/>
              </w:rPr>
            </w:pPr>
          </w:p>
        </w:tc>
        <w:tc>
          <w:tcPr>
            <w:tcW w:w="3509" w:type="pct"/>
          </w:tcPr>
          <w:p w:rsidR="009B5B48" w:rsidRPr="00655BC2" w:rsidRDefault="009B5B48" w:rsidP="0089180E">
            <w:pPr>
              <w:ind w:left="0" w:firstLine="0"/>
              <w:rPr>
                <w:rFonts w:asciiTheme="minorHAnsi" w:hAnsiTheme="minorHAnsi"/>
                <w:sz w:val="22"/>
                <w:szCs w:val="22"/>
              </w:rPr>
            </w:pPr>
          </w:p>
        </w:tc>
      </w:tr>
      <w:tr w:rsidR="009B5B48" w:rsidRPr="00720BFC" w:rsidTr="0089180E">
        <w:tc>
          <w:tcPr>
            <w:tcW w:w="548" w:type="pct"/>
          </w:tcPr>
          <w:p w:rsidR="009B5B48" w:rsidRPr="00655BC2" w:rsidRDefault="009B5B48" w:rsidP="0089180E">
            <w:pPr>
              <w:ind w:left="0" w:firstLine="0"/>
              <w:jc w:val="center"/>
              <w:rPr>
                <w:rFonts w:asciiTheme="minorHAnsi" w:hAnsiTheme="minorHAnsi"/>
                <w:sz w:val="22"/>
                <w:szCs w:val="22"/>
              </w:rPr>
            </w:pPr>
            <w:r w:rsidRPr="00655BC2">
              <w:rPr>
                <w:rFonts w:asciiTheme="minorHAnsi" w:hAnsiTheme="minorHAnsi"/>
                <w:sz w:val="22"/>
                <w:szCs w:val="22"/>
              </w:rPr>
              <w:t>7</w:t>
            </w:r>
          </w:p>
        </w:tc>
        <w:tc>
          <w:tcPr>
            <w:tcW w:w="943" w:type="pct"/>
          </w:tcPr>
          <w:p w:rsidR="009B5B48" w:rsidRPr="00655BC2" w:rsidRDefault="009B5B48" w:rsidP="0089180E">
            <w:pPr>
              <w:ind w:left="0" w:firstLine="0"/>
              <w:rPr>
                <w:rFonts w:asciiTheme="minorHAnsi" w:hAnsiTheme="minorHAnsi"/>
                <w:sz w:val="22"/>
                <w:szCs w:val="22"/>
              </w:rPr>
            </w:pPr>
          </w:p>
        </w:tc>
        <w:tc>
          <w:tcPr>
            <w:tcW w:w="3509" w:type="pct"/>
          </w:tcPr>
          <w:p w:rsidR="009B5B48" w:rsidRPr="00655BC2" w:rsidRDefault="009B5B48" w:rsidP="0089180E">
            <w:pPr>
              <w:ind w:left="0" w:firstLine="0"/>
              <w:rPr>
                <w:rFonts w:asciiTheme="minorHAnsi" w:hAnsiTheme="minorHAnsi"/>
                <w:sz w:val="22"/>
                <w:szCs w:val="22"/>
              </w:rPr>
            </w:pPr>
          </w:p>
        </w:tc>
      </w:tr>
      <w:tr w:rsidR="009B5B48" w:rsidRPr="00720BFC" w:rsidTr="0089180E">
        <w:tc>
          <w:tcPr>
            <w:tcW w:w="548" w:type="pct"/>
          </w:tcPr>
          <w:p w:rsidR="009B5B48" w:rsidRPr="00655BC2" w:rsidRDefault="009B5B48" w:rsidP="0089180E">
            <w:pPr>
              <w:ind w:left="0" w:firstLine="0"/>
              <w:jc w:val="center"/>
              <w:rPr>
                <w:rFonts w:asciiTheme="minorHAnsi" w:hAnsiTheme="minorHAnsi"/>
                <w:sz w:val="22"/>
                <w:szCs w:val="22"/>
              </w:rPr>
            </w:pPr>
            <w:r w:rsidRPr="00655BC2">
              <w:rPr>
                <w:rFonts w:asciiTheme="minorHAnsi" w:hAnsiTheme="minorHAnsi"/>
                <w:sz w:val="22"/>
                <w:szCs w:val="22"/>
              </w:rPr>
              <w:t>8</w:t>
            </w:r>
          </w:p>
        </w:tc>
        <w:tc>
          <w:tcPr>
            <w:tcW w:w="943" w:type="pct"/>
          </w:tcPr>
          <w:p w:rsidR="009B5B48" w:rsidRPr="00655BC2" w:rsidRDefault="009B5B48" w:rsidP="0089180E">
            <w:pPr>
              <w:ind w:left="0" w:firstLine="0"/>
              <w:rPr>
                <w:rFonts w:asciiTheme="minorHAnsi" w:hAnsiTheme="minorHAnsi"/>
                <w:sz w:val="22"/>
                <w:szCs w:val="22"/>
              </w:rPr>
            </w:pPr>
          </w:p>
        </w:tc>
        <w:tc>
          <w:tcPr>
            <w:tcW w:w="3509" w:type="pct"/>
          </w:tcPr>
          <w:p w:rsidR="009B5B48" w:rsidRPr="00655BC2" w:rsidRDefault="009B5B48" w:rsidP="0089180E">
            <w:pPr>
              <w:ind w:left="0" w:firstLine="0"/>
              <w:rPr>
                <w:rFonts w:asciiTheme="minorHAnsi" w:hAnsiTheme="minorHAnsi"/>
                <w:sz w:val="22"/>
                <w:szCs w:val="22"/>
              </w:rPr>
            </w:pPr>
          </w:p>
        </w:tc>
      </w:tr>
      <w:tr w:rsidR="009B5B48" w:rsidRPr="00720BFC" w:rsidTr="0089180E">
        <w:tc>
          <w:tcPr>
            <w:tcW w:w="548" w:type="pct"/>
          </w:tcPr>
          <w:p w:rsidR="009B5B48" w:rsidRPr="00655BC2" w:rsidRDefault="009B5B48" w:rsidP="0089180E">
            <w:pPr>
              <w:ind w:left="0" w:firstLine="0"/>
              <w:jc w:val="center"/>
              <w:rPr>
                <w:rFonts w:asciiTheme="minorHAnsi" w:hAnsiTheme="minorHAnsi"/>
                <w:sz w:val="22"/>
                <w:szCs w:val="22"/>
              </w:rPr>
            </w:pPr>
            <w:r w:rsidRPr="00655BC2">
              <w:rPr>
                <w:rFonts w:asciiTheme="minorHAnsi" w:hAnsiTheme="minorHAnsi"/>
                <w:sz w:val="22"/>
                <w:szCs w:val="22"/>
              </w:rPr>
              <w:t>9</w:t>
            </w:r>
          </w:p>
        </w:tc>
        <w:tc>
          <w:tcPr>
            <w:tcW w:w="943" w:type="pct"/>
          </w:tcPr>
          <w:p w:rsidR="009B5B48" w:rsidRPr="00655BC2" w:rsidRDefault="009B5B48" w:rsidP="0089180E">
            <w:pPr>
              <w:ind w:left="0" w:firstLine="0"/>
              <w:rPr>
                <w:rFonts w:asciiTheme="minorHAnsi" w:hAnsiTheme="minorHAnsi"/>
                <w:sz w:val="22"/>
                <w:szCs w:val="22"/>
              </w:rPr>
            </w:pPr>
          </w:p>
        </w:tc>
        <w:tc>
          <w:tcPr>
            <w:tcW w:w="3509" w:type="pct"/>
          </w:tcPr>
          <w:p w:rsidR="009B5B48" w:rsidRPr="00655BC2" w:rsidRDefault="009B5B48" w:rsidP="0089180E">
            <w:pPr>
              <w:ind w:left="0" w:firstLine="0"/>
              <w:rPr>
                <w:rFonts w:asciiTheme="minorHAnsi" w:hAnsiTheme="minorHAnsi"/>
                <w:sz w:val="22"/>
                <w:szCs w:val="22"/>
              </w:rPr>
            </w:pPr>
          </w:p>
        </w:tc>
      </w:tr>
      <w:tr w:rsidR="009B5B48" w:rsidRPr="00720BFC" w:rsidTr="0089180E">
        <w:tc>
          <w:tcPr>
            <w:tcW w:w="548" w:type="pct"/>
          </w:tcPr>
          <w:p w:rsidR="009B5B48" w:rsidRPr="00655BC2" w:rsidRDefault="009B5B48" w:rsidP="0089180E">
            <w:pPr>
              <w:ind w:left="0" w:firstLine="0"/>
              <w:jc w:val="center"/>
              <w:rPr>
                <w:rFonts w:asciiTheme="minorHAnsi" w:hAnsiTheme="minorHAnsi"/>
                <w:sz w:val="22"/>
                <w:szCs w:val="22"/>
              </w:rPr>
            </w:pPr>
            <w:r w:rsidRPr="00655BC2">
              <w:rPr>
                <w:rFonts w:asciiTheme="minorHAnsi" w:hAnsiTheme="minorHAnsi"/>
                <w:sz w:val="22"/>
                <w:szCs w:val="22"/>
              </w:rPr>
              <w:t>10</w:t>
            </w:r>
          </w:p>
        </w:tc>
        <w:tc>
          <w:tcPr>
            <w:tcW w:w="943" w:type="pct"/>
          </w:tcPr>
          <w:p w:rsidR="009B5B48" w:rsidRPr="00655BC2" w:rsidRDefault="009B5B48" w:rsidP="0089180E">
            <w:pPr>
              <w:ind w:left="0" w:firstLine="0"/>
              <w:rPr>
                <w:rFonts w:asciiTheme="minorHAnsi" w:hAnsiTheme="minorHAnsi"/>
                <w:sz w:val="22"/>
                <w:szCs w:val="22"/>
              </w:rPr>
            </w:pPr>
          </w:p>
        </w:tc>
        <w:tc>
          <w:tcPr>
            <w:tcW w:w="3509" w:type="pct"/>
          </w:tcPr>
          <w:p w:rsidR="009B5B48" w:rsidRPr="00655BC2" w:rsidRDefault="009B5B48" w:rsidP="0089180E">
            <w:pPr>
              <w:ind w:left="0" w:firstLine="0"/>
              <w:rPr>
                <w:rFonts w:asciiTheme="minorHAnsi" w:hAnsiTheme="minorHAnsi"/>
                <w:sz w:val="22"/>
                <w:szCs w:val="22"/>
              </w:rPr>
            </w:pPr>
          </w:p>
        </w:tc>
      </w:tr>
    </w:tbl>
    <w:p w:rsidR="009B5B48" w:rsidRDefault="009B5B48" w:rsidP="009B5B48">
      <w:pPr>
        <w:pStyle w:val="Heading1"/>
        <w:ind w:left="720"/>
        <w:rPr>
          <w:b/>
          <w:color w:val="002060"/>
        </w:rPr>
      </w:pPr>
    </w:p>
    <w:p w:rsidR="009B5B48" w:rsidRDefault="009B5B48" w:rsidP="009B5B48">
      <w:pPr>
        <w:pStyle w:val="Heading1"/>
        <w:ind w:left="720"/>
        <w:rPr>
          <w:b/>
          <w:color w:val="002060"/>
        </w:rPr>
      </w:pPr>
    </w:p>
    <w:p w:rsidR="009B5B48" w:rsidRDefault="009B5B48" w:rsidP="009B5B48">
      <w:pPr>
        <w:pStyle w:val="Heading1"/>
        <w:ind w:left="720"/>
        <w:rPr>
          <w:b/>
          <w:color w:val="002060"/>
        </w:rPr>
      </w:pPr>
    </w:p>
    <w:p w:rsidR="004162F3" w:rsidRDefault="004162F3"/>
    <w:sectPr w:rsidR="00416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794"/>
    <w:multiLevelType w:val="hybridMultilevel"/>
    <w:tmpl w:val="5CA6C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C00FC"/>
    <w:multiLevelType w:val="hybridMultilevel"/>
    <w:tmpl w:val="04847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354E9"/>
    <w:multiLevelType w:val="hybridMultilevel"/>
    <w:tmpl w:val="81423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EA0685"/>
    <w:multiLevelType w:val="hybridMultilevel"/>
    <w:tmpl w:val="3A205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F86E02"/>
    <w:multiLevelType w:val="hybridMultilevel"/>
    <w:tmpl w:val="14322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548D0"/>
    <w:multiLevelType w:val="hybridMultilevel"/>
    <w:tmpl w:val="3C98FE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8D72DC"/>
    <w:multiLevelType w:val="hybridMultilevel"/>
    <w:tmpl w:val="66D0C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A01FF4"/>
    <w:multiLevelType w:val="hybridMultilevel"/>
    <w:tmpl w:val="EFECECB0"/>
    <w:lvl w:ilvl="0" w:tplc="F8CA031C">
      <w:start w:val="1"/>
      <w:numFmt w:val="bullet"/>
      <w:lvlText w:val="•"/>
      <w:lvlJc w:val="left"/>
      <w:pPr>
        <w:ind w:left="398" w:hanging="398"/>
      </w:pPr>
      <w:rPr>
        <w:rFonts w:ascii="Arial" w:eastAsia="Arial" w:hAnsi="Arial" w:cs="Times New Roman" w:hint="default"/>
        <w:w w:val="131"/>
        <w:sz w:val="20"/>
        <w:szCs w:val="20"/>
      </w:rPr>
    </w:lvl>
    <w:lvl w:ilvl="1" w:tplc="0C090003" w:tentative="1">
      <w:start w:val="1"/>
      <w:numFmt w:val="bullet"/>
      <w:lvlText w:val="o"/>
      <w:lvlJc w:val="left"/>
      <w:pPr>
        <w:ind w:left="1838" w:hanging="360"/>
      </w:pPr>
      <w:rPr>
        <w:rFonts w:ascii="Courier New" w:hAnsi="Courier New" w:cs="Courier New" w:hint="default"/>
      </w:rPr>
    </w:lvl>
    <w:lvl w:ilvl="2" w:tplc="0C090005" w:tentative="1">
      <w:start w:val="1"/>
      <w:numFmt w:val="bullet"/>
      <w:lvlText w:val=""/>
      <w:lvlJc w:val="left"/>
      <w:pPr>
        <w:ind w:left="2558" w:hanging="360"/>
      </w:pPr>
      <w:rPr>
        <w:rFonts w:ascii="Wingdings" w:hAnsi="Wingdings" w:hint="default"/>
      </w:rPr>
    </w:lvl>
    <w:lvl w:ilvl="3" w:tplc="0C090001" w:tentative="1">
      <w:start w:val="1"/>
      <w:numFmt w:val="bullet"/>
      <w:lvlText w:val=""/>
      <w:lvlJc w:val="left"/>
      <w:pPr>
        <w:ind w:left="3278" w:hanging="360"/>
      </w:pPr>
      <w:rPr>
        <w:rFonts w:ascii="Symbol" w:hAnsi="Symbol" w:hint="default"/>
      </w:rPr>
    </w:lvl>
    <w:lvl w:ilvl="4" w:tplc="0C090003" w:tentative="1">
      <w:start w:val="1"/>
      <w:numFmt w:val="bullet"/>
      <w:lvlText w:val="o"/>
      <w:lvlJc w:val="left"/>
      <w:pPr>
        <w:ind w:left="3998" w:hanging="360"/>
      </w:pPr>
      <w:rPr>
        <w:rFonts w:ascii="Courier New" w:hAnsi="Courier New" w:cs="Courier New" w:hint="default"/>
      </w:rPr>
    </w:lvl>
    <w:lvl w:ilvl="5" w:tplc="0C090005" w:tentative="1">
      <w:start w:val="1"/>
      <w:numFmt w:val="bullet"/>
      <w:lvlText w:val=""/>
      <w:lvlJc w:val="left"/>
      <w:pPr>
        <w:ind w:left="4718" w:hanging="360"/>
      </w:pPr>
      <w:rPr>
        <w:rFonts w:ascii="Wingdings" w:hAnsi="Wingdings" w:hint="default"/>
      </w:rPr>
    </w:lvl>
    <w:lvl w:ilvl="6" w:tplc="0C090001" w:tentative="1">
      <w:start w:val="1"/>
      <w:numFmt w:val="bullet"/>
      <w:lvlText w:val=""/>
      <w:lvlJc w:val="left"/>
      <w:pPr>
        <w:ind w:left="5438" w:hanging="360"/>
      </w:pPr>
      <w:rPr>
        <w:rFonts w:ascii="Symbol" w:hAnsi="Symbol" w:hint="default"/>
      </w:rPr>
    </w:lvl>
    <w:lvl w:ilvl="7" w:tplc="0C090003" w:tentative="1">
      <w:start w:val="1"/>
      <w:numFmt w:val="bullet"/>
      <w:lvlText w:val="o"/>
      <w:lvlJc w:val="left"/>
      <w:pPr>
        <w:ind w:left="6158" w:hanging="360"/>
      </w:pPr>
      <w:rPr>
        <w:rFonts w:ascii="Courier New" w:hAnsi="Courier New" w:cs="Courier New" w:hint="default"/>
      </w:rPr>
    </w:lvl>
    <w:lvl w:ilvl="8" w:tplc="0C090005" w:tentative="1">
      <w:start w:val="1"/>
      <w:numFmt w:val="bullet"/>
      <w:lvlText w:val=""/>
      <w:lvlJc w:val="left"/>
      <w:pPr>
        <w:ind w:left="6878" w:hanging="360"/>
      </w:pPr>
      <w:rPr>
        <w:rFonts w:ascii="Wingdings" w:hAnsi="Wingdings" w:hint="default"/>
      </w:rPr>
    </w:lvl>
  </w:abstractNum>
  <w:abstractNum w:abstractNumId="8" w15:restartNumberingAfterBreak="0">
    <w:nsid w:val="4A501193"/>
    <w:multiLevelType w:val="hybridMultilevel"/>
    <w:tmpl w:val="B3D44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B65D84"/>
    <w:multiLevelType w:val="hybridMultilevel"/>
    <w:tmpl w:val="90848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67531D"/>
    <w:multiLevelType w:val="hybridMultilevel"/>
    <w:tmpl w:val="833C2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833845"/>
    <w:multiLevelType w:val="hybridMultilevel"/>
    <w:tmpl w:val="D01C5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0579A4"/>
    <w:multiLevelType w:val="hybridMultilevel"/>
    <w:tmpl w:val="B406D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0"/>
  </w:num>
  <w:num w:numId="5">
    <w:abstractNumId w:val="11"/>
  </w:num>
  <w:num w:numId="6">
    <w:abstractNumId w:val="4"/>
  </w:num>
  <w:num w:numId="7">
    <w:abstractNumId w:val="1"/>
  </w:num>
  <w:num w:numId="8">
    <w:abstractNumId w:val="12"/>
  </w:num>
  <w:num w:numId="9">
    <w:abstractNumId w:val="8"/>
  </w:num>
  <w:num w:numId="10">
    <w:abstractNumId w:val="2"/>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48"/>
    <w:rsid w:val="00354A95"/>
    <w:rsid w:val="004162F3"/>
    <w:rsid w:val="005966C5"/>
    <w:rsid w:val="0071793D"/>
    <w:rsid w:val="00945907"/>
    <w:rsid w:val="00981B1A"/>
    <w:rsid w:val="009B5B48"/>
    <w:rsid w:val="00B15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FC2C"/>
  <w15:chartTrackingRefBased/>
  <w15:docId w15:val="{6A43B32B-4938-4FFE-9BAD-F6744555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48"/>
    <w:pPr>
      <w:spacing w:after="0" w:line="240" w:lineRule="auto"/>
      <w:ind w:left="1440" w:hanging="720"/>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B5B4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B48"/>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9B5B48"/>
    <w:pPr>
      <w:ind w:left="720"/>
      <w:contextualSpacing/>
    </w:pPr>
  </w:style>
  <w:style w:type="table" w:styleId="TableGrid">
    <w:name w:val="Table Grid"/>
    <w:basedOn w:val="TableNormal"/>
    <w:uiPriority w:val="39"/>
    <w:rsid w:val="009B5B48"/>
    <w:pPr>
      <w:spacing w:after="0" w:line="240" w:lineRule="auto"/>
      <w:ind w:left="144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B5B48"/>
    <w:pPr>
      <w:spacing w:before="40" w:after="40"/>
      <w:ind w:left="0" w:firstLine="0"/>
      <w:contextualSpacing/>
    </w:pPr>
    <w:rPr>
      <w:rFonts w:ascii="Book Antiqua" w:hAnsi="Book Antiqua"/>
      <w:sz w:val="22"/>
      <w:szCs w:val="20"/>
      <w:lang w:val="en-AU"/>
    </w:rPr>
  </w:style>
  <w:style w:type="character" w:customStyle="1" w:styleId="PlainTextChar">
    <w:name w:val="Plain Text Char"/>
    <w:basedOn w:val="DefaultParagraphFont"/>
    <w:link w:val="PlainText"/>
    <w:rsid w:val="009B5B48"/>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9</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Wynd</dc:creator>
  <cp:keywords/>
  <dc:description/>
  <cp:lastModifiedBy>Sally Wynd</cp:lastModifiedBy>
  <cp:revision>5</cp:revision>
  <dcterms:created xsi:type="dcterms:W3CDTF">2022-06-29T06:46:00Z</dcterms:created>
  <dcterms:modified xsi:type="dcterms:W3CDTF">2022-07-28T23:54:00Z</dcterms:modified>
</cp:coreProperties>
</file>